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68A" w:rsidRPr="00AE4248" w:rsidRDefault="00E1168A" w:rsidP="00E116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248">
        <w:rPr>
          <w:rFonts w:ascii="Times New Roman" w:eastAsia="Times New Roman" w:hAnsi="Times New Roman" w:cs="Times New Roman"/>
          <w:b/>
          <w:sz w:val="28"/>
          <w:szCs w:val="28"/>
        </w:rPr>
        <w:t xml:space="preserve">KREU 3   </w:t>
      </w:r>
    </w:p>
    <w:p w:rsidR="00E1168A" w:rsidRPr="00AE4248" w:rsidRDefault="00E1168A" w:rsidP="00E116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248">
        <w:rPr>
          <w:rFonts w:ascii="Times New Roman" w:eastAsia="Times New Roman" w:hAnsi="Times New Roman" w:cs="Times New Roman"/>
          <w:b/>
          <w:sz w:val="28"/>
          <w:szCs w:val="28"/>
        </w:rPr>
        <w:t xml:space="preserve">Tema mësimore  : </w:t>
      </w:r>
    </w:p>
    <w:p w:rsidR="00E1168A" w:rsidRPr="00AE4248" w:rsidRDefault="00E1168A" w:rsidP="00E1168A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E4248">
        <w:rPr>
          <w:rFonts w:ascii="Times New Roman" w:hAnsi="Times New Roman" w:cs="Times New Roman"/>
          <w:b/>
          <w:sz w:val="28"/>
          <w:szCs w:val="28"/>
        </w:rPr>
        <w:t>Reaksionet e bashkëveprimit të metaleve me ujin.</w:t>
      </w:r>
    </w:p>
    <w:p w:rsidR="00E1168A" w:rsidRPr="00AE4248" w:rsidRDefault="00E1168A" w:rsidP="00E1168A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E4248">
        <w:rPr>
          <w:rFonts w:ascii="Times New Roman" w:hAnsi="Times New Roman" w:cs="Times New Roman"/>
          <w:b/>
          <w:sz w:val="28"/>
          <w:szCs w:val="28"/>
        </w:rPr>
        <w:t>Veprimtari : Hulumtim rreth bashkëveprimit të disa metaleve me ujin.</w:t>
      </w:r>
    </w:p>
    <w:p w:rsidR="00E1168A" w:rsidRPr="00AE4248" w:rsidRDefault="00E1168A" w:rsidP="00E116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68A" w:rsidRPr="00AE4248" w:rsidRDefault="00E1168A" w:rsidP="00E116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7"/>
        <w:gridCol w:w="355"/>
        <w:gridCol w:w="2957"/>
        <w:gridCol w:w="2731"/>
        <w:gridCol w:w="2325"/>
        <w:gridCol w:w="1295"/>
      </w:tblGrid>
      <w:tr w:rsidR="00835424" w:rsidRPr="00AE4248" w:rsidTr="00CB6A2A">
        <w:trPr>
          <w:trHeight w:val="470"/>
        </w:trPr>
        <w:tc>
          <w:tcPr>
            <w:tcW w:w="3651" w:type="dxa"/>
            <w:gridSpan w:val="2"/>
            <w:tcBorders>
              <w:right w:val="single" w:sz="4" w:space="0" w:color="auto"/>
            </w:tcBorders>
            <w:shd w:val="clear" w:color="auto" w:fill="C5E0B3" w:themeFill="accent6" w:themeFillTint="66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Fusha :Shkencat e natyrës</w:t>
            </w:r>
          </w:p>
        </w:tc>
        <w:tc>
          <w:tcPr>
            <w:tcW w:w="2962" w:type="dxa"/>
            <w:tcBorders>
              <w:left w:val="single" w:sz="4" w:space="0" w:color="auto"/>
            </w:tcBorders>
            <w:shd w:val="clear" w:color="auto" w:fill="C5E0B3" w:themeFill="accent6" w:themeFillTint="66"/>
          </w:tcPr>
          <w:p w:rsidR="00E1168A" w:rsidRPr="00AE4248" w:rsidRDefault="00E1168A" w:rsidP="00705E2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Lënda : KIMI</w:t>
            </w:r>
          </w:p>
        </w:tc>
        <w:tc>
          <w:tcPr>
            <w:tcW w:w="2727" w:type="dxa"/>
            <w:shd w:val="clear" w:color="auto" w:fill="C5E0B3" w:themeFill="accent6" w:themeFillTint="66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Shkalla : IV</w:t>
            </w:r>
          </w:p>
        </w:tc>
        <w:tc>
          <w:tcPr>
            <w:tcW w:w="3610" w:type="dxa"/>
            <w:gridSpan w:val="2"/>
            <w:shd w:val="clear" w:color="auto" w:fill="C5E0B3" w:themeFill="accent6" w:themeFillTint="66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Klasa : IX</w:t>
            </w:r>
          </w:p>
        </w:tc>
      </w:tr>
      <w:tr w:rsidR="00E1168A" w:rsidRPr="00AE4248" w:rsidTr="00CB6A2A">
        <w:tc>
          <w:tcPr>
            <w:tcW w:w="6613" w:type="dxa"/>
            <w:gridSpan w:val="3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Tema mësimore : 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19"/>
              </w:num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Reaksionet e bashkëveprimit të metaleve me ujin.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19"/>
              </w:num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Veprimtari : Hulumtim rreth bashkëveprimit të disa metaleve me ujin.</w:t>
            </w:r>
          </w:p>
          <w:p w:rsidR="00E1168A" w:rsidRPr="00AE4248" w:rsidRDefault="00E1168A" w:rsidP="00E1168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37" w:type="dxa"/>
            <w:gridSpan w:val="3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Situata e të nxënit :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left="7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Metalet e grupit IA veprojnë vrullshëm me ujin.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left="7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Aktiviteti i metaleve rritet brenda grupit duke kaluar nga lartë poshtë.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left="7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Eksperimentohet mbi veprimin e disa metaleve me ujin.</w:t>
            </w:r>
          </w:p>
        </w:tc>
      </w:tr>
      <w:tr w:rsidR="00E1168A" w:rsidRPr="00AE4248" w:rsidTr="00CB6A2A">
        <w:tc>
          <w:tcPr>
            <w:tcW w:w="6613" w:type="dxa"/>
            <w:gridSpan w:val="3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3"/>
              </w:num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Rezultatet e të nxënit të kompetencave të fushës/lëndës sipas temës mësimore. Nxënësi/ja :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Liston veti fizike e kimike të elementeve të grupit IA.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Krahason aktivitetin e metaleve alkaline  me ujin.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Argumenton pse aktiviteti brenda grupit vjen duke u rritur nga lart poshtë.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Liston metalet sipas aktivitetit të tyre në rritje me ujin.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Shkruan barazimet e reaksioneve të ndodhura.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Argumenton pse disa metale nuk veprojnë me ujin ,por me avujt  e tij.</w:t>
            </w:r>
          </w:p>
        </w:tc>
        <w:tc>
          <w:tcPr>
            <w:tcW w:w="6337" w:type="dxa"/>
            <w:gridSpan w:val="3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Fjalë kyçe :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Aktivitet i metaleve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Metale alkaline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Alkale</w:t>
            </w: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Grupi IA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Baza</w:t>
            </w:r>
          </w:p>
        </w:tc>
      </w:tr>
      <w:tr w:rsidR="00E1168A" w:rsidRPr="00AE4248" w:rsidTr="00CB6A2A">
        <w:tc>
          <w:tcPr>
            <w:tcW w:w="6613" w:type="dxa"/>
            <w:gridSpan w:val="3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Burimet :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Teksti i kimisë i klasës së 9</w:t>
            </w:r>
            <w:r w:rsidRPr="00AE424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të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Fletore pune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Materiale nga Interneti</w:t>
            </w:r>
          </w:p>
          <w:p w:rsidR="00E1168A" w:rsidRPr="00AE4248" w:rsidRDefault="00E1168A" w:rsidP="00E1168A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Na,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K,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Li,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etj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168A" w:rsidRPr="00AE4248" w:rsidRDefault="00E1168A" w:rsidP="00E1168A">
            <w:pPr>
              <w:pStyle w:val="ListParagraph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7" w:type="dxa"/>
            <w:gridSpan w:val="3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3"/>
              </w:num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Lidhja me fushat e tjera ose me temat ndërkurrikulare :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Shkenca të komunikimit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Matematikë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TIK</w:t>
            </w:r>
          </w:p>
          <w:p w:rsidR="00E1168A" w:rsidRPr="00AE4248" w:rsidRDefault="00E1168A" w:rsidP="00705E2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Fizik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>ë</w:t>
            </w:r>
          </w:p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8A" w:rsidRPr="00AE4248" w:rsidTr="00E1168A">
        <w:tc>
          <w:tcPr>
            <w:tcW w:w="12950" w:type="dxa"/>
            <w:gridSpan w:val="6"/>
            <w:shd w:val="clear" w:color="auto" w:fill="C5E0B3" w:themeFill="accent6" w:themeFillTint="66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Metodologjia dhe veprimtaritë e nxënësve</w:t>
            </w:r>
          </w:p>
        </w:tc>
      </w:tr>
      <w:tr w:rsidR="00E1168A" w:rsidRPr="00AE4248" w:rsidTr="00E1168A">
        <w:tc>
          <w:tcPr>
            <w:tcW w:w="12950" w:type="dxa"/>
            <w:gridSpan w:val="6"/>
            <w:shd w:val="clear" w:color="auto" w:fill="FFE599" w:themeFill="accent4" w:themeFillTint="66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Organizimi i orës së mësimit</w:t>
            </w:r>
          </w:p>
        </w:tc>
      </w:tr>
      <w:tr w:rsidR="00835424" w:rsidRPr="00AE4248" w:rsidTr="00CB6A2A">
        <w:tc>
          <w:tcPr>
            <w:tcW w:w="3278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Fazat e strukturës</w:t>
            </w:r>
          </w:p>
        </w:tc>
        <w:tc>
          <w:tcPr>
            <w:tcW w:w="3335" w:type="dxa"/>
            <w:gridSpan w:val="2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Metoda/Teknika mësimore</w:t>
            </w:r>
          </w:p>
        </w:tc>
        <w:tc>
          <w:tcPr>
            <w:tcW w:w="2727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Veprimtaritë e nxënësve</w:t>
            </w:r>
          </w:p>
        </w:tc>
        <w:tc>
          <w:tcPr>
            <w:tcW w:w="2319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Organizimi i nxënësve</w:t>
            </w:r>
          </w:p>
        </w:tc>
        <w:tc>
          <w:tcPr>
            <w:tcW w:w="1291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Koha</w:t>
            </w:r>
          </w:p>
        </w:tc>
      </w:tr>
      <w:tr w:rsidR="00835424" w:rsidRPr="00AE4248" w:rsidTr="00CB6A2A">
        <w:trPr>
          <w:trHeight w:val="458"/>
        </w:trPr>
        <w:tc>
          <w:tcPr>
            <w:tcW w:w="3278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Parashikimi</w:t>
            </w:r>
          </w:p>
        </w:tc>
        <w:tc>
          <w:tcPr>
            <w:tcW w:w="3335" w:type="dxa"/>
            <w:gridSpan w:val="2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Kllaster</w:t>
            </w:r>
          </w:p>
        </w:tc>
        <w:tc>
          <w:tcPr>
            <w:tcW w:w="2727" w:type="dxa"/>
          </w:tcPr>
          <w:p w:rsidR="00835424" w:rsidRPr="00AE4248" w:rsidRDefault="00E1168A" w:rsidP="00CB6A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Diskutim i ideve</w:t>
            </w:r>
          </w:p>
        </w:tc>
        <w:tc>
          <w:tcPr>
            <w:tcW w:w="2319" w:type="dxa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Të gjithë nxënësit</w:t>
            </w:r>
          </w:p>
        </w:tc>
        <w:tc>
          <w:tcPr>
            <w:tcW w:w="1291" w:type="dxa"/>
          </w:tcPr>
          <w:p w:rsidR="00E1168A" w:rsidRPr="00AE4248" w:rsidRDefault="00CB6A2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1168A"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835424" w:rsidRPr="00AE4248" w:rsidTr="00CB6A2A">
        <w:tc>
          <w:tcPr>
            <w:tcW w:w="3278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Ndërtimi i njohurive</w:t>
            </w:r>
          </w:p>
        </w:tc>
        <w:tc>
          <w:tcPr>
            <w:tcW w:w="3335" w:type="dxa"/>
            <w:gridSpan w:val="2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Veprimtari e drejtuar</w:t>
            </w:r>
          </w:p>
          <w:p w:rsidR="00835424" w:rsidRPr="00AE4248" w:rsidRDefault="00835424" w:rsidP="008354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Kubimi</w:t>
            </w:r>
          </w:p>
          <w:p w:rsidR="00835424" w:rsidRPr="00AE4248" w:rsidRDefault="00835424" w:rsidP="008354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(përshkruaj,</w:t>
            </w:r>
            <w:r w:rsid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zbato) </w:t>
            </w:r>
          </w:p>
          <w:p w:rsidR="00835424" w:rsidRPr="00AE4248" w:rsidRDefault="00835424" w:rsidP="008354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Kubimi</w:t>
            </w:r>
          </w:p>
          <w:p w:rsidR="00835424" w:rsidRPr="00AE4248" w:rsidRDefault="00835424" w:rsidP="008354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(shoqëro,</w:t>
            </w:r>
            <w:r w:rsid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krahaso)</w:t>
            </w:r>
          </w:p>
        </w:tc>
        <w:tc>
          <w:tcPr>
            <w:tcW w:w="2727" w:type="dxa"/>
          </w:tcPr>
          <w:p w:rsidR="00E1168A" w:rsidRPr="00AE4248" w:rsidRDefault="00835424" w:rsidP="00AE424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Të nxën</w:t>
            </w:r>
            <w:r w:rsid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t në bashkëpunim </w:t>
            </w:r>
            <w:r w:rsidR="00E1168A"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Të mësuarit bashkëveprues</w:t>
            </w:r>
          </w:p>
        </w:tc>
        <w:tc>
          <w:tcPr>
            <w:tcW w:w="2319" w:type="dxa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Punë me grupe</w:t>
            </w:r>
          </w:p>
        </w:tc>
        <w:tc>
          <w:tcPr>
            <w:tcW w:w="1291" w:type="dxa"/>
          </w:tcPr>
          <w:p w:rsidR="00E1168A" w:rsidRPr="00AE4248" w:rsidRDefault="00CB6A2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  <w:r w:rsidR="00E1168A"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</w:tr>
      <w:tr w:rsidR="00835424" w:rsidRPr="00AE4248" w:rsidTr="00CB6A2A">
        <w:tc>
          <w:tcPr>
            <w:tcW w:w="3278" w:type="dxa"/>
            <w:shd w:val="clear" w:color="auto" w:fill="B4C6E7" w:themeFill="accent5" w:themeFillTint="66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</w:t>
            </w:r>
            <w:r w:rsidRPr="00AE4248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B4C6E7" w:themeFill="accent5" w:themeFillTint="66"/>
              </w:rPr>
              <w:t>ërforcimi</w:t>
            </w:r>
          </w:p>
        </w:tc>
        <w:tc>
          <w:tcPr>
            <w:tcW w:w="3335" w:type="dxa"/>
            <w:gridSpan w:val="2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Diagram piramidal</w:t>
            </w:r>
          </w:p>
          <w:p w:rsidR="00835424" w:rsidRPr="00AE4248" w:rsidRDefault="00835424" w:rsidP="008354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Kubimi</w:t>
            </w:r>
          </w:p>
          <w:p w:rsidR="00835424" w:rsidRPr="00AE4248" w:rsidRDefault="00835424" w:rsidP="008354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(analizo, argumento)</w:t>
            </w:r>
          </w:p>
        </w:tc>
        <w:tc>
          <w:tcPr>
            <w:tcW w:w="2727" w:type="dxa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Paraqitja grafike  e informacionit</w:t>
            </w:r>
          </w:p>
          <w:p w:rsidR="00835424" w:rsidRPr="00AE4248" w:rsidRDefault="00835424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Diskutimi i ideve</w:t>
            </w:r>
          </w:p>
        </w:tc>
        <w:tc>
          <w:tcPr>
            <w:tcW w:w="2319" w:type="dxa"/>
          </w:tcPr>
          <w:p w:rsidR="00E1168A" w:rsidRPr="00AE4248" w:rsidRDefault="00E1168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Punë në dyshe</w:t>
            </w:r>
          </w:p>
        </w:tc>
        <w:tc>
          <w:tcPr>
            <w:tcW w:w="1291" w:type="dxa"/>
          </w:tcPr>
          <w:p w:rsidR="00E1168A" w:rsidRPr="00AE4248" w:rsidRDefault="00CB6A2A" w:rsidP="00705E2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E1168A" w:rsidRPr="00AE4248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</w:tr>
      <w:tr w:rsidR="00E1168A" w:rsidRPr="00AE4248" w:rsidTr="00E1168A">
        <w:tc>
          <w:tcPr>
            <w:tcW w:w="12950" w:type="dxa"/>
            <w:gridSpan w:val="6"/>
          </w:tcPr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Përshkrimi i situatës :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left="7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Metalet e grupit IA veprojnë vrullshëm me ujin.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Aktiviteti i metaleve rritet brenda grupit duke kaluar nga lartë poshtë.</w:t>
            </w:r>
          </w:p>
          <w:p w:rsidR="00835424" w:rsidRPr="00AE4248" w:rsidRDefault="00835424" w:rsidP="00835424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Elementet e grupit IA veprojnë vrullshëm me ujin duke dhënë baza të forta e duke çliruar hidrogjen.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Veprimet në situatë :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PARASHIKIMI (përgatitja për të nxënë) :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KLLASTER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Mësuesi/ja iu kërkon nxënësve për 3’ të shkruajnë në fletoret e klasës gjithçka dinë mbi metalet e grupit IA.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Pasi kanë shkruar idetë e tyre në fletore,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nxënësit ng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>rihen në tabelë e plotësojnë kl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lasterin.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Idetë shkruhen nga nxënës të ndryshëm dhe në përfundim diskutohet saktësia e tyre shkencore.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  <w:lang w:eastAsia="sq-AL"/>
              </w:rPr>
              <w:lastRenderedPageBreak/>
              <w:drawing>
                <wp:inline distT="0" distB="0" distL="0" distR="0" wp14:anchorId="3ED7751A" wp14:editId="6AB43844">
                  <wp:extent cx="8220075" cy="3752850"/>
                  <wp:effectExtent l="0" t="38100" r="0" b="3810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  <w:p w:rsidR="00E1168A" w:rsidRPr="00AE4248" w:rsidRDefault="00E1168A" w:rsidP="00705E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8A" w:rsidRPr="00AE4248" w:rsidRDefault="00E1168A" w:rsidP="00705E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6A2A" w:rsidRPr="00AE4248" w:rsidRDefault="00E1168A" w:rsidP="00CB6A2A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NDËRTIMI I NJOHURIVE (përpunimi i përmbajtjes së lëndës)</w:t>
            </w: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: VEPRIMTARI E DREJTUAR</w:t>
            </w:r>
            <w:r w:rsidR="00835424"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KUBIMI( pë</w:t>
            </w:r>
            <w:r w:rsidR="00AE4248">
              <w:rPr>
                <w:rFonts w:ascii="Times New Roman" w:hAnsi="Times New Roman" w:cs="Times New Roman"/>
                <w:b/>
                <w:sz w:val="28"/>
                <w:szCs w:val="28"/>
              </w:rPr>
              <w:t>rshkruaj</w:t>
            </w:r>
            <w:r w:rsidR="00835424"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, zbato)</w:t>
            </w:r>
            <w:r w:rsidR="00CB6A2A"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; KUBIMI (shoqë</w:t>
            </w:r>
            <w:r w:rsidR="00AE4248">
              <w:rPr>
                <w:rFonts w:ascii="Times New Roman" w:hAnsi="Times New Roman" w:cs="Times New Roman"/>
                <w:b/>
                <w:sz w:val="28"/>
                <w:szCs w:val="28"/>
              </w:rPr>
              <w:t>ro</w:t>
            </w:r>
            <w:r w:rsidR="00CB6A2A"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, krahaso)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Mësimi fillon me metodën “Pyetja sjell pyetjen”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Mësuesi/ja iu drejton pyetje nxënësve lidhur me metalet e grupit IA.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Ku ndodhen metalet e grupit IA në tabelën e sistemit periodik?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Cili është drejtimi i rritjes së aktivitetit brenda grupit dhe pse?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Cilat janë vetitë fizike dhe kimike që karakterizojnë elementet e këtij grupi?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Si ndryshon shpejtësia e reaksionit gjatë veprimit të metaleve me ujin?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 veprojnë të gjitha metalet me ujin e ftohtë?</w:t>
            </w:r>
          </w:p>
          <w:p w:rsidR="00E1168A" w:rsidRPr="00AE4248" w:rsidRDefault="00E1168A" w:rsidP="00835424">
            <w:pPr>
              <w:pStyle w:val="ListParagraph"/>
              <w:spacing w:line="360" w:lineRule="auto"/>
              <w:ind w:left="64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Mësuesi/ja ndan klasën në grupe sipas rreshtave ku secili grup do i përgjigjet një grupi të caktuar pyetjesh.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Informacionin për përgjigjet e pyetjeve ,nxënësit do e marrin duke lexuar tekstin,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duke vëzhguar me kujdes eksperimentet që do kryhen,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duke parë materialet filmike,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duke vëzhguar fotot e tekstit.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Secili nxënës i grupit do mbajë shënimet e caktuar në lidhje me pyetjet ,në mënyrë që më pas të plotësohet diagrami piramidal.</w:t>
            </w:r>
          </w:p>
          <w:tbl>
            <w:tblPr>
              <w:tblStyle w:val="TableGrid"/>
              <w:tblW w:w="0" w:type="auto"/>
              <w:tblInd w:w="1429" w:type="dxa"/>
              <w:tblLook w:val="04A0" w:firstRow="1" w:lastRow="0" w:firstColumn="1" w:lastColumn="0" w:noHBand="0" w:noVBand="1"/>
            </w:tblPr>
            <w:tblGrid>
              <w:gridCol w:w="3791"/>
              <w:gridCol w:w="3752"/>
              <w:gridCol w:w="3752"/>
            </w:tblGrid>
            <w:tr w:rsidR="00E1168A" w:rsidRPr="00AE4248" w:rsidTr="00705E20"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Grupi I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Grupi II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Grupi III</w:t>
                  </w:r>
                </w:p>
              </w:tc>
            </w:tr>
            <w:tr w:rsidR="00E1168A" w:rsidRPr="00AE4248" w:rsidTr="00705E20"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Pse metalet e grupit IA ruhen në enë me vajguri?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Ku janë pozicionuar elementet Li,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Na,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K në SP?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Listo dallime dhe ngjashmëri midis elementeve Li,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Na.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K.</w:t>
                  </w:r>
                </w:p>
              </w:tc>
            </w:tr>
            <w:tr w:rsidR="00E1168A" w:rsidRPr="00AE4248" w:rsidTr="00705E20"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Si vepron </w:t>
                  </w: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Li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me ujin (shpejtësia e reaksionit)?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Si vepron </w:t>
                  </w: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Na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me ujin (shpejtësia e reaksionit)?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Si vepron </w:t>
                  </w: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K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me ujin (shpejtësia e reaksionit)?</w:t>
                  </w:r>
                </w:p>
              </w:tc>
            </w:tr>
            <w:tr w:rsidR="00E1168A" w:rsidRPr="00AE4248" w:rsidTr="00705E20"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Përcakto </w:t>
                  </w:r>
                  <w:proofErr w:type="spellStart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reaktantët</w:t>
                  </w:r>
                  <w:proofErr w:type="spellEnd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dhe produktet e këtij reaksioni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Përcakto </w:t>
                  </w:r>
                  <w:proofErr w:type="spellStart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reaktantët</w:t>
                  </w:r>
                  <w:proofErr w:type="spellEnd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dhe produktet e këtij reaksioni</w:t>
                  </w:r>
                </w:p>
              </w:tc>
              <w:tc>
                <w:tcPr>
                  <w:tcW w:w="4094" w:type="dxa"/>
                </w:tcPr>
                <w:p w:rsidR="00E1168A" w:rsidRPr="00AE4248" w:rsidRDefault="00AE4248" w:rsidP="00AE4248">
                  <w:pPr>
                    <w:pStyle w:val="ListParagraph"/>
                    <w:spacing w:line="360" w:lineRule="auto"/>
                    <w:ind w:left="0" w:firstLine="0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Përcakto </w:t>
                  </w:r>
                  <w:proofErr w:type="spellStart"/>
                  <w:r w:rsidR="00E1168A"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reaktantët</w:t>
                  </w:r>
                  <w:proofErr w:type="spellEnd"/>
                  <w:r w:rsidR="00E1168A"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dhe produktet e këtij reaksioni</w:t>
                  </w:r>
                </w:p>
              </w:tc>
            </w:tr>
            <w:tr w:rsidR="00E1168A" w:rsidRPr="00AE4248" w:rsidTr="00705E20"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Shkruaj barazimin e reaksionit dhe gjendjen e substancave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Shkruaj barazimin e reaksionit dhe gjendjen e substancave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Shkruaj barazimin e reaksionit dhe gjendjen e substancave</w:t>
                  </w:r>
                </w:p>
              </w:tc>
            </w:tr>
            <w:tr w:rsidR="00E1168A" w:rsidRPr="00AE4248" w:rsidTr="00705E20"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Si vepron </w:t>
                  </w: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Ca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me ujin(shpejtësia e reaksionit)?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A vepron </w:t>
                  </w:r>
                  <w:proofErr w:type="spellStart"/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Mg</w:t>
                  </w:r>
                  <w:proofErr w:type="spellEnd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me ujin?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Shkruaj barazimin e reaksionit.</w:t>
                  </w:r>
                </w:p>
              </w:tc>
              <w:tc>
                <w:tcPr>
                  <w:tcW w:w="4094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A veprojnë metalet e tjera (Fe,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Cu</w:t>
                  </w:r>
                  <w:proofErr w:type="spellEnd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etj</w:t>
                  </w:r>
                  <w:proofErr w:type="spellEnd"/>
                  <w:r w:rsidRPr="00AE42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me ujin?</w:t>
                  </w:r>
                </w:p>
              </w:tc>
            </w:tr>
          </w:tbl>
          <w:p w:rsidR="00E1168A" w:rsidRPr="00AE4248" w:rsidRDefault="00E1168A" w:rsidP="00705E20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  <w:lang w:eastAsia="sq-AL"/>
              </w:rPr>
              <w:drawing>
                <wp:anchor distT="0" distB="0" distL="114300" distR="114300" simplePos="0" relativeHeight="251659264" behindDoc="0" locked="0" layoutInCell="1" allowOverlap="1" wp14:anchorId="177183A3" wp14:editId="78D3CD91">
                  <wp:simplePos x="0" y="0"/>
                  <wp:positionH relativeFrom="column">
                    <wp:posOffset>6928485</wp:posOffset>
                  </wp:positionH>
                  <wp:positionV relativeFrom="paragraph">
                    <wp:posOffset>348615</wp:posOffset>
                  </wp:positionV>
                  <wp:extent cx="1800225" cy="1704975"/>
                  <wp:effectExtent l="0" t="9525" r="0" b="0"/>
                  <wp:wrapThrough wrapText="bothSides">
                    <wp:wrapPolygon edited="0">
                      <wp:start x="21714" y="121"/>
                      <wp:lineTo x="229" y="121"/>
                      <wp:lineTo x="229" y="21359"/>
                      <wp:lineTo x="21714" y="21359"/>
                      <wp:lineTo x="21714" y="121"/>
                    </wp:wrapPolygon>
                  </wp:wrapThrough>
                  <wp:docPr id="3" name="Picture 79" descr="17-06-20-18-21-59-395_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-06-20-18-21-59-395_photo.jpg"/>
                          <pic:cNvPicPr/>
                        </pic:nvPicPr>
                        <pic:blipFill>
                          <a:blip r:embed="rId10" cstate="print"/>
                          <a:srcRect l="28542" t="26972" r="7505"/>
                          <a:stretch>
                            <a:fillRect/>
                          </a:stretch>
                        </pic:blipFill>
                        <pic:spPr>
                          <a:xfrm rot="16200000" flipH="1" flipV="1">
                            <a:off x="0" y="0"/>
                            <a:ext cx="180022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Mësuesi/ja realizon në mënyrë demonstruese,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ose e paraqet me pamje filmike veprimtarinë, në bazë të kushteve të shkollës.</w:t>
            </w:r>
          </w:p>
          <w:p w:rsidR="00835424" w:rsidRPr="00AE4248" w:rsidRDefault="00835424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Çdo grup :</w:t>
            </w:r>
          </w:p>
          <w:p w:rsidR="00835424" w:rsidRPr="00AE4248" w:rsidRDefault="00835424" w:rsidP="00CB6A2A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Përshkruaj :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Cilat janë hapat e punës për veprimin e metaleve alkaline me ujin?</w:t>
            </w:r>
          </w:p>
          <w:p w:rsidR="00835424" w:rsidRPr="00AE4248" w:rsidRDefault="00835424" w:rsidP="00CB6A2A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Zbato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: Rregullat e punës në  këtë rast. </w:t>
            </w:r>
          </w:p>
          <w:p w:rsidR="00835424" w:rsidRPr="00AE4248" w:rsidRDefault="00835424" w:rsidP="00835424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Kryej eksperimentin duke zbatuar me p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>ërpikmëri vëllimin e ujit dhe r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adhën e kryerjes së punës.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7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Shoqëro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:  Shkruaj në fletore përshkrimin e punës. </w:t>
            </w:r>
          </w:p>
          <w:p w:rsidR="00CB6A2A" w:rsidRPr="00AE4248" w:rsidRDefault="00CB6A2A" w:rsidP="00CB6A2A">
            <w:pPr>
              <w:pStyle w:val="ListParagraph"/>
              <w:spacing w:line="360" w:lineRule="auto"/>
              <w:ind w:left="14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Mbaj shënim çfarë vëren gjatë kryerjes së eksperimentit.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7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Krahaso :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Substancat nistore me produktet e reaksionit.</w:t>
            </w:r>
          </w:p>
          <w:p w:rsidR="00CB6A2A" w:rsidRPr="00AE4248" w:rsidRDefault="00CB6A2A" w:rsidP="00CB6A2A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           Përdor </w:t>
            </w:r>
            <w:proofErr w:type="spellStart"/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fenolftaleinë</w:t>
            </w:r>
            <w:proofErr w:type="spellEnd"/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për të provuar praninë e mjedisit bazik</w:t>
            </w:r>
          </w:p>
          <w:p w:rsidR="00CB6A2A" w:rsidRPr="00AE4248" w:rsidRDefault="00CB6A2A" w:rsidP="00CB6A2A">
            <w:pPr>
              <w:pStyle w:val="ListParagraph"/>
              <w:spacing w:line="360" w:lineRule="auto"/>
              <w:ind w:left="64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8A" w:rsidRPr="00AE4248" w:rsidRDefault="00E1168A" w:rsidP="00705E20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A2A" w:rsidRPr="00AE4248" w:rsidRDefault="00E1168A" w:rsidP="00CB6A2A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PËRFORCIMI (forcimi i të nxënit) </w:t>
            </w: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: DIAGRAMI PIRAMIDAL</w:t>
            </w:r>
            <w:r w:rsidR="00CB6A2A"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; KUBIMI (analizo , argumento)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2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Analizo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: Pse ndryshoi ngjyra e </w:t>
            </w:r>
            <w:proofErr w:type="spellStart"/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fenolftaleinës</w:t>
            </w:r>
            <w:proofErr w:type="spellEnd"/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2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Argumento</w:t>
            </w: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Pse reaksioni zhvillohet vrullshëm?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3"/>
              </w:num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Si mund ta provojmë se gazi i përftuar është hidrogjen?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Cili nga metalet e grupit IA do veprojë më vrullshëm?</w:t>
            </w:r>
          </w:p>
          <w:p w:rsidR="00E1168A" w:rsidRPr="00AE4248" w:rsidRDefault="00CB6A2A" w:rsidP="00CB6A2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Punohet rubrika “Pyetje rreth veprimtarisë”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7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353"/>
              <w:gridCol w:w="6371"/>
            </w:tblGrid>
            <w:tr w:rsidR="00E1168A" w:rsidRPr="00AE4248" w:rsidTr="00705E20">
              <w:tc>
                <w:tcPr>
                  <w:tcW w:w="12996" w:type="dxa"/>
                  <w:gridSpan w:val="2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GRUPI IA</w:t>
                  </w:r>
                </w:p>
              </w:tc>
            </w:tr>
            <w:tr w:rsidR="00E1168A" w:rsidRPr="00AE4248" w:rsidTr="00705E20">
              <w:tc>
                <w:tcPr>
                  <w:tcW w:w="12996" w:type="dxa"/>
                  <w:gridSpan w:val="2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VETI KIMIKE</w:t>
                  </w:r>
                </w:p>
              </w:tc>
            </w:tr>
            <w:tr w:rsidR="00E1168A" w:rsidRPr="00AE4248" w:rsidTr="00705E20">
              <w:tc>
                <w:tcPr>
                  <w:tcW w:w="6495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CILI ELEMENT VEPRON</w:t>
                  </w:r>
                </w:p>
              </w:tc>
              <w:tc>
                <w:tcPr>
                  <w:tcW w:w="6501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E424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ÇFARË FORMOHET?</w:t>
                  </w:r>
                </w:p>
              </w:tc>
            </w:tr>
            <w:tr w:rsidR="00E1168A" w:rsidRPr="00AE4248" w:rsidTr="00705E20">
              <w:tc>
                <w:tcPr>
                  <w:tcW w:w="6495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501" w:type="dxa"/>
                </w:tcPr>
                <w:p w:rsidR="00E1168A" w:rsidRPr="00AE4248" w:rsidRDefault="00E1168A" w:rsidP="00705E20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E1168A" w:rsidRPr="00AE4248" w:rsidRDefault="00E1168A" w:rsidP="00E1168A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8A" w:rsidRPr="00AE4248" w:rsidRDefault="00E1168A" w:rsidP="00E1168A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8A" w:rsidRPr="00AE4248" w:rsidRDefault="00E1168A" w:rsidP="00E1168A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8A" w:rsidRPr="00AE4248" w:rsidRDefault="00E1168A" w:rsidP="00E1168A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Secili grup plotëson diagramin e vet piramidal, duke iu përgjigjur pyetjeve, në një fletë ku secili pjesëtar shkruan idetë e veta.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Një pjesëtar i secilit grup prezanton punën e grupit. “Turi i galerisë”</w:t>
            </w:r>
          </w:p>
          <w:p w:rsidR="00E1168A" w:rsidRPr="00AE4248" w:rsidRDefault="00E1168A" w:rsidP="0083542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Plotësohet me ide nga nxënës të grupeve të tjera ose mësuesja ,nëse është e nevojshme.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8A" w:rsidRPr="00AE4248" w:rsidTr="00E1168A">
        <w:tc>
          <w:tcPr>
            <w:tcW w:w="12950" w:type="dxa"/>
            <w:gridSpan w:val="6"/>
          </w:tcPr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Vlerësimi i situatës :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Situata  quhet e realizuar kur nxënësi/ja :</w:t>
            </w:r>
          </w:p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Iu përgjigjen pyetjeve të drejtuara</w:t>
            </w:r>
          </w:p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Bashkëpunojnë me shokët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I përgjigjet pyetjeve të drejtuara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Bashkëpunon në grup për realizimin e eksperimentit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Zbaton me përpikmëri etapat e teknikës “Kubimi”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Zbaton rregullat e punës në laborator</w:t>
            </w:r>
          </w:p>
          <w:p w:rsidR="00CB6A2A" w:rsidRPr="00AE4248" w:rsidRDefault="00CB6A2A" w:rsidP="00CB6A2A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68A" w:rsidRPr="00AE4248" w:rsidTr="00E1168A">
        <w:tc>
          <w:tcPr>
            <w:tcW w:w="12950" w:type="dxa"/>
            <w:gridSpan w:val="6"/>
          </w:tcPr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t>Vlerësimi i nxënësve :</w:t>
            </w:r>
          </w:p>
          <w:p w:rsidR="00E1168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Nxënësi/ja vlerësohet për :</w:t>
            </w:r>
          </w:p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sq-AL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Pjesëmarrjen në diskutim, </w:t>
            </w:r>
          </w:p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sq-AL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Punën  në grup  dhe saktësinë në përgjigje</w:t>
            </w:r>
          </w:p>
          <w:p w:rsidR="00E1168A" w:rsidRPr="00AE4248" w:rsidRDefault="00E1168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sq-AL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Hartimin e “Diagramit piramidal”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Zhvillimin e eksperimentit sipas etapave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Argumentimin nga ana shkencore për hetimin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Bashkëpunimin në grup</w:t>
            </w:r>
          </w:p>
          <w:p w:rsidR="00CB6A2A" w:rsidRPr="00AE4248" w:rsidRDefault="00CB6A2A" w:rsidP="00CB6A2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sq-AL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Përgjigjet e sakta</w:t>
            </w:r>
          </w:p>
        </w:tc>
      </w:tr>
      <w:tr w:rsidR="00E1168A" w:rsidRPr="00AE4248" w:rsidTr="00E1168A">
        <w:tc>
          <w:tcPr>
            <w:tcW w:w="12950" w:type="dxa"/>
            <w:gridSpan w:val="6"/>
          </w:tcPr>
          <w:p w:rsidR="00E1168A" w:rsidRPr="00AE4248" w:rsidRDefault="00E1168A" w:rsidP="00705E2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Detyrat dhe puna e pavarur :</w:t>
            </w:r>
          </w:p>
          <w:p w:rsidR="00CB6A2A" w:rsidRPr="00AE4248" w:rsidRDefault="00E1168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Grumbulloni informacion mbi aktivitetin e metaleve dhe përdorimin e tyre në fusha të ndryshme.</w:t>
            </w:r>
          </w:p>
          <w:p w:rsidR="00E1168A" w:rsidRPr="00AE4248" w:rsidRDefault="00CB6A2A" w:rsidP="00705E20">
            <w:pPr>
              <w:pStyle w:val="ListParagraph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248">
              <w:rPr>
                <w:rFonts w:ascii="Times New Roman" w:hAnsi="Times New Roman" w:cs="Times New Roman"/>
                <w:sz w:val="28"/>
                <w:szCs w:val="28"/>
              </w:rPr>
              <w:t xml:space="preserve"> Plotëso fletoren e punë</w:t>
            </w:r>
            <w:r w:rsidR="00AE424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bookmarkStart w:id="0" w:name="_GoBack"/>
            <w:bookmarkEnd w:id="0"/>
            <w:r w:rsidRPr="00AE4248">
              <w:rPr>
                <w:rFonts w:ascii="Times New Roman" w:hAnsi="Times New Roman" w:cs="Times New Roman"/>
                <w:sz w:val="28"/>
                <w:szCs w:val="28"/>
              </w:rPr>
              <w:t>, faqe 14 – 15.</w:t>
            </w:r>
          </w:p>
        </w:tc>
      </w:tr>
    </w:tbl>
    <w:p w:rsidR="002F3516" w:rsidRPr="00AE4248" w:rsidRDefault="002F3516">
      <w:pPr>
        <w:rPr>
          <w:rFonts w:ascii="Times New Roman" w:hAnsi="Times New Roman" w:cs="Times New Roman"/>
        </w:rPr>
      </w:pPr>
    </w:p>
    <w:sectPr w:rsidR="002F3516" w:rsidRPr="00AE4248" w:rsidSect="00E116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7F3"/>
      </v:shape>
    </w:pict>
  </w:numPicBullet>
  <w:numPicBullet w:numPicBulletId="1">
    <w:pict>
      <v:shape id="_x0000_i1029" type="#_x0000_t75" style="width:11.25pt;height:11.25pt" o:bullet="t">
        <v:imagedata r:id="rId2" o:title="msoD517"/>
      </v:shape>
    </w:pict>
  </w:numPicBullet>
  <w:abstractNum w:abstractNumId="0">
    <w:nsid w:val="030A433F"/>
    <w:multiLevelType w:val="hybridMultilevel"/>
    <w:tmpl w:val="ECB6C0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995384"/>
    <w:multiLevelType w:val="hybridMultilevel"/>
    <w:tmpl w:val="445257CA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AE4D4D"/>
    <w:multiLevelType w:val="hybridMultilevel"/>
    <w:tmpl w:val="EF5C46B8"/>
    <w:lvl w:ilvl="0" w:tplc="041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1C01F0"/>
    <w:multiLevelType w:val="hybridMultilevel"/>
    <w:tmpl w:val="0590CC24"/>
    <w:lvl w:ilvl="0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533732"/>
    <w:multiLevelType w:val="hybridMultilevel"/>
    <w:tmpl w:val="242E571C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86760B"/>
    <w:multiLevelType w:val="hybridMultilevel"/>
    <w:tmpl w:val="9BA23C7A"/>
    <w:lvl w:ilvl="0" w:tplc="041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EB054B6"/>
    <w:multiLevelType w:val="hybridMultilevel"/>
    <w:tmpl w:val="CC324A4A"/>
    <w:lvl w:ilvl="0" w:tplc="041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309A4B87"/>
    <w:multiLevelType w:val="hybridMultilevel"/>
    <w:tmpl w:val="43B01A16"/>
    <w:lvl w:ilvl="0" w:tplc="041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20B28"/>
    <w:multiLevelType w:val="hybridMultilevel"/>
    <w:tmpl w:val="81AC1E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476242"/>
    <w:multiLevelType w:val="hybridMultilevel"/>
    <w:tmpl w:val="8CBA1D76"/>
    <w:lvl w:ilvl="0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F97022"/>
    <w:multiLevelType w:val="hybridMultilevel"/>
    <w:tmpl w:val="1624B3E0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B45F9"/>
    <w:multiLevelType w:val="hybridMultilevel"/>
    <w:tmpl w:val="2DF46886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710D8B"/>
    <w:multiLevelType w:val="hybridMultilevel"/>
    <w:tmpl w:val="253CF6A6"/>
    <w:lvl w:ilvl="0" w:tplc="40DED49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E9341EB"/>
    <w:multiLevelType w:val="hybridMultilevel"/>
    <w:tmpl w:val="1A8822D6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5967A5"/>
    <w:multiLevelType w:val="hybridMultilevel"/>
    <w:tmpl w:val="40B2701E"/>
    <w:lvl w:ilvl="0" w:tplc="76086F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2270274"/>
    <w:multiLevelType w:val="hybridMultilevel"/>
    <w:tmpl w:val="552E3FA8"/>
    <w:lvl w:ilvl="0" w:tplc="041C0007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3698C"/>
    <w:multiLevelType w:val="hybridMultilevel"/>
    <w:tmpl w:val="77CAE084"/>
    <w:lvl w:ilvl="0" w:tplc="041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A46C2"/>
    <w:multiLevelType w:val="hybridMultilevel"/>
    <w:tmpl w:val="ABB24C1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F77BE"/>
    <w:multiLevelType w:val="hybridMultilevel"/>
    <w:tmpl w:val="936E5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378B7"/>
    <w:multiLevelType w:val="hybridMultilevel"/>
    <w:tmpl w:val="5EE60DB4"/>
    <w:lvl w:ilvl="0" w:tplc="47223258">
      <w:numFmt w:val="bullet"/>
      <w:lvlText w:val="•"/>
      <w:lvlPicBulletId w:val="0"/>
      <w:lvlJc w:val="left"/>
      <w:pPr>
        <w:ind w:left="780" w:hanging="360"/>
      </w:pPr>
      <w:rPr>
        <w:rFonts w:hint="default"/>
        <w:color w:val="000080"/>
      </w:rPr>
    </w:lvl>
    <w:lvl w:ilvl="1" w:tplc="23E6A39A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E152CB06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2DC6194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31E4730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50AC25FC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879CE4F0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54B2C51A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3F234B0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17"/>
  </w:num>
  <w:num w:numId="5">
    <w:abstractNumId w:val="5"/>
  </w:num>
  <w:num w:numId="6">
    <w:abstractNumId w:val="15"/>
  </w:num>
  <w:num w:numId="7">
    <w:abstractNumId w:val="13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10"/>
  </w:num>
  <w:num w:numId="16">
    <w:abstractNumId w:val="4"/>
  </w:num>
  <w:num w:numId="17">
    <w:abstractNumId w:val="8"/>
  </w:num>
  <w:num w:numId="18">
    <w:abstractNumId w:val="18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31"/>
    <w:rsid w:val="001B68BA"/>
    <w:rsid w:val="002D1531"/>
    <w:rsid w:val="002F3516"/>
    <w:rsid w:val="00835424"/>
    <w:rsid w:val="00AE4248"/>
    <w:rsid w:val="00CB6A2A"/>
    <w:rsid w:val="00E1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CD9A9-D06B-4D02-9319-4DF28652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68A"/>
    <w:pPr>
      <w:spacing w:after="200" w:line="276" w:lineRule="auto"/>
    </w:pPr>
    <w:rPr>
      <w:rFonts w:eastAsiaTheme="minorEastAsia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68A"/>
    <w:pPr>
      <w:spacing w:after="0" w:line="240" w:lineRule="auto"/>
      <w:ind w:left="720" w:firstLine="288"/>
      <w:jc w:val="both"/>
    </w:pPr>
    <w:rPr>
      <w:rFonts w:ascii="Calibri" w:eastAsia="Times New Roman" w:hAnsi="Calibri" w:cs="Calibri"/>
      <w:lang w:eastAsia="en-US"/>
    </w:rPr>
  </w:style>
  <w:style w:type="table" w:styleId="TableGrid">
    <w:name w:val="Table Grid"/>
    <w:basedOn w:val="TableNormal"/>
    <w:uiPriority w:val="59"/>
    <w:rsid w:val="00E1168A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116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1D6E7D-D72D-4E8E-B799-4D9F8F26A364}" type="doc">
      <dgm:prSet loTypeId="urn:microsoft.com/office/officeart/2005/8/layout/radial5" loCatId="cycle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2385676B-CE0A-4216-818E-376ADEB58351}">
      <dgm:prSet phldrT="[Text]" custT="1"/>
      <dgm:spPr>
        <a:xfrm>
          <a:off x="3381104" y="1447881"/>
          <a:ext cx="1390922" cy="948780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en-US" sz="2400">
              <a:solidFill>
                <a:sysClr val="windowText" lastClr="000000"/>
              </a:solidFill>
              <a:latin typeface="Arial Black" panose="020B0A04020102020204" pitchFamily="34" charset="0"/>
              <a:ea typeface="+mn-ea"/>
              <a:cs typeface="+mn-cs"/>
            </a:rPr>
            <a:t>Grupi IA</a:t>
          </a:r>
        </a:p>
      </dgm:t>
    </dgm:pt>
    <dgm:pt modelId="{AAF64118-A444-41D9-9129-43997CCB7FD4}" type="parTrans" cxnId="{0BE6390E-6E32-462C-A578-16473EB9DE9B}">
      <dgm:prSet/>
      <dgm:spPr/>
      <dgm:t>
        <a:bodyPr/>
        <a:lstStyle/>
        <a:p>
          <a:endParaRPr lang="en-US"/>
        </a:p>
      </dgm:t>
    </dgm:pt>
    <dgm:pt modelId="{D6CB0C44-D3AB-4885-BAD6-BE2FC70930AE}" type="sibTrans" cxnId="{0BE6390E-6E32-462C-A578-16473EB9DE9B}">
      <dgm:prSet/>
      <dgm:spPr/>
      <dgm:t>
        <a:bodyPr/>
        <a:lstStyle/>
        <a:p>
          <a:endParaRPr lang="en-US"/>
        </a:p>
      </dgm:t>
    </dgm:pt>
    <dgm:pt modelId="{3894877E-D58B-4E13-85B7-C9367337E66A}">
      <dgm:prSet custT="1"/>
      <dgm:spPr>
        <a:xfrm>
          <a:off x="3366794" y="0"/>
          <a:ext cx="1190941" cy="799530"/>
        </a:xfr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Na pritet lehtë me thikë</a:t>
          </a:r>
        </a:p>
      </dgm:t>
    </dgm:pt>
    <dgm:pt modelId="{34691370-2E13-4125-961E-93128F27D4AD}" type="parTrans" cxnId="{7BD51F04-E844-4452-9C12-CF6AF3229EEC}">
      <dgm:prSet/>
      <dgm:spPr>
        <a:xfrm rot="15942398">
          <a:off x="3844753" y="963604"/>
          <a:ext cx="345191" cy="339800"/>
        </a:xfr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E2AC2E7F-AB9D-4988-BE30-77CAFF0937C8}" type="sibTrans" cxnId="{7BD51F04-E844-4452-9C12-CF6AF3229EEC}">
      <dgm:prSet/>
      <dgm:spPr/>
      <dgm:t>
        <a:bodyPr/>
        <a:lstStyle/>
        <a:p>
          <a:endParaRPr lang="en-US"/>
        </a:p>
      </dgm:t>
    </dgm:pt>
    <dgm:pt modelId="{434A73B1-6B3E-4C68-ACBA-A01B3F43F455}">
      <dgm:prSet custT="1"/>
      <dgm:spPr>
        <a:xfrm>
          <a:off x="5074415" y="2260237"/>
          <a:ext cx="1267168" cy="799530"/>
        </a:xfrm>
        <a:gradFill rotWithShape="0">
          <a:gsLst>
            <a:gs pos="0">
              <a:srgbClr val="ED7D31">
                <a:hueOff val="-545761"/>
                <a:satOff val="-31473"/>
                <a:lumOff val="3235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Ka</a:t>
          </a:r>
          <a:r>
            <a:rPr lang="en-US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nw</a:t>
          </a:r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shkëlqim metalik</a:t>
          </a:r>
        </a:p>
      </dgm:t>
    </dgm:pt>
    <dgm:pt modelId="{4325475D-6BC9-4B00-BB34-DBADCE3FA0C6}" type="parTrans" cxnId="{D72C545E-AD8B-4EAC-9720-814F2C3951D5}">
      <dgm:prSet/>
      <dgm:spPr>
        <a:xfrm rot="1459944">
          <a:off x="4760448" y="2132218"/>
          <a:ext cx="312236" cy="339800"/>
        </a:xfrm>
        <a:gradFill rotWithShape="0">
          <a:gsLst>
            <a:gs pos="0">
              <a:srgbClr val="ED7D31">
                <a:hueOff val="-545761"/>
                <a:satOff val="-31473"/>
                <a:lumOff val="3235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E311F60D-F222-4DE3-A8A7-67B6BF15E6AD}" type="sibTrans" cxnId="{D72C545E-AD8B-4EAC-9720-814F2C3951D5}">
      <dgm:prSet/>
      <dgm:spPr/>
      <dgm:t>
        <a:bodyPr/>
        <a:lstStyle/>
        <a:p>
          <a:endParaRPr lang="en-US"/>
        </a:p>
      </dgm:t>
    </dgm:pt>
    <dgm:pt modelId="{3350395D-4090-4E5B-8199-028E99C71A8C}">
      <dgm:prSet custT="1"/>
      <dgm:spPr>
        <a:xfrm>
          <a:off x="5352283" y="1191047"/>
          <a:ext cx="1319865" cy="799530"/>
        </a:xfrm>
        <a:gradFill rotWithShape="0">
          <a:gsLst>
            <a:gs pos="0">
              <a:srgbClr val="ED7D31">
                <a:hueOff val="-363841"/>
                <a:satOff val="-20982"/>
                <a:lumOff val="2157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Na</a:t>
          </a:r>
          <a:r>
            <a:rPr lang="en-US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r</a:t>
          </a:r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uhet në enë me vajguri</a:t>
          </a:r>
        </a:p>
      </dgm:t>
    </dgm:pt>
    <dgm:pt modelId="{CD4587AC-C2A7-46CC-893A-1BE9FEE5615F}" type="parTrans" cxnId="{009B8079-E4AC-4B9D-81E9-0604ACA1AFD9}">
      <dgm:prSet/>
      <dgm:spPr>
        <a:xfrm rot="21016980">
          <a:off x="4886417" y="1584869"/>
          <a:ext cx="336648" cy="339800"/>
        </a:xfrm>
        <a:gradFill rotWithShape="0">
          <a:gsLst>
            <a:gs pos="0">
              <a:srgbClr val="ED7D31">
                <a:hueOff val="-363841"/>
                <a:satOff val="-20982"/>
                <a:lumOff val="2157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F0812AC3-26C0-4D74-87F1-3880658B9BDC}" type="sibTrans" cxnId="{009B8079-E4AC-4B9D-81E9-0604ACA1AFD9}">
      <dgm:prSet/>
      <dgm:spPr/>
      <dgm:t>
        <a:bodyPr/>
        <a:lstStyle/>
        <a:p>
          <a:endParaRPr lang="en-US"/>
        </a:p>
      </dgm:t>
    </dgm:pt>
    <dgm:pt modelId="{CBF14AEF-F827-4B9B-970E-3C78652C4B58}">
      <dgm:prSet custT="1"/>
      <dgm:spPr>
        <a:xfrm>
          <a:off x="2131933" y="312835"/>
          <a:ext cx="1260276" cy="799530"/>
        </a:xfrm>
        <a:gradFill rotWithShape="0">
          <a:gsLst>
            <a:gs pos="0">
              <a:srgbClr val="ED7D31">
                <a:hueOff val="-1455363"/>
                <a:satOff val="-83928"/>
                <a:lumOff val="862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Kanë një elekton në shtresën e jashtme</a:t>
          </a:r>
        </a:p>
      </dgm:t>
    </dgm:pt>
    <dgm:pt modelId="{D6FC2D29-DCF7-43EF-A662-85089349E7C8}" type="parTrans" cxnId="{1C29FEB2-5D27-48E7-A779-0EEAE7F3F8DF}">
      <dgm:prSet/>
      <dgm:spPr>
        <a:xfrm rot="13357320">
          <a:off x="3203772" y="1129039"/>
          <a:ext cx="390892" cy="339800"/>
        </a:xfrm>
        <a:gradFill rotWithShape="0">
          <a:gsLst>
            <a:gs pos="0">
              <a:srgbClr val="ED7D31">
                <a:hueOff val="-1455363"/>
                <a:satOff val="-83928"/>
                <a:lumOff val="862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CF4DF07-7077-4F32-A068-B679E495CA57}" type="sibTrans" cxnId="{1C29FEB2-5D27-48E7-A779-0EEAE7F3F8DF}">
      <dgm:prSet/>
      <dgm:spPr/>
      <dgm:t>
        <a:bodyPr/>
        <a:lstStyle/>
        <a:p>
          <a:endParaRPr lang="en-US"/>
        </a:p>
      </dgm:t>
    </dgm:pt>
    <dgm:pt modelId="{7FDB95FE-0F25-4FDA-8164-63446E731D96}">
      <dgm:prSet custT="1"/>
      <dgm:spPr>
        <a:xfrm>
          <a:off x="1705260" y="1236010"/>
          <a:ext cx="1185975" cy="799530"/>
        </a:xfrm>
        <a:gradFill rotWithShape="0">
          <a:gsLst>
            <a:gs pos="0">
              <a:srgbClr val="ED7D31">
                <a:hueOff val="-1273443"/>
                <a:satOff val="-73437"/>
                <a:lumOff val="7549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Paraqesin </a:t>
          </a:r>
          <a:r>
            <a:rPr lang="sq-AL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valencën I</a:t>
          </a:r>
        </a:p>
      </dgm:t>
    </dgm:pt>
    <dgm:pt modelId="{0AC69869-3645-4EE1-8B63-B3C445C62746}" type="parTrans" cxnId="{4F348C25-FD2F-4088-8A5F-1006449A473D}">
      <dgm:prSet/>
      <dgm:spPr>
        <a:xfrm rot="11349120">
          <a:off x="3004386" y="1602328"/>
          <a:ext cx="281692" cy="339800"/>
        </a:xfrm>
        <a:gradFill rotWithShape="0">
          <a:gsLst>
            <a:gs pos="0">
              <a:srgbClr val="ED7D31">
                <a:hueOff val="-1273443"/>
                <a:satOff val="-73437"/>
                <a:lumOff val="7549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28B243DD-ECAC-4EAF-B64F-1546A99845DF}" type="sibTrans" cxnId="{4F348C25-FD2F-4088-8A5F-1006449A473D}">
      <dgm:prSet/>
      <dgm:spPr/>
      <dgm:t>
        <a:bodyPr/>
        <a:lstStyle/>
        <a:p>
          <a:endParaRPr lang="en-US"/>
        </a:p>
      </dgm:t>
    </dgm:pt>
    <dgm:pt modelId="{1B52F982-A1C9-4E7F-8ED8-48C95F28F930}">
      <dgm:prSet custT="1"/>
      <dgm:spPr>
        <a:xfrm>
          <a:off x="1877878" y="2262739"/>
          <a:ext cx="1304490" cy="799530"/>
        </a:xfrm>
        <a:gradFill rotWithShape="0">
          <a:gsLst>
            <a:gs pos="0">
              <a:srgbClr val="ED7D31">
                <a:hueOff val="-1091522"/>
                <a:satOff val="-62946"/>
                <a:lumOff val="6471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Quhen metale </a:t>
          </a:r>
          <a:r>
            <a:rPr lang="sq-AL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alkaline</a:t>
          </a:r>
        </a:p>
      </dgm:t>
    </dgm:pt>
    <dgm:pt modelId="{B15B54F1-D776-4D53-9719-E56CD7F185E8}" type="parTrans" cxnId="{072492AC-CD79-40BC-8B5B-606097375D1A}">
      <dgm:prSet/>
      <dgm:spPr>
        <a:xfrm rot="9265260">
          <a:off x="3146617" y="2132380"/>
          <a:ext cx="272118" cy="339800"/>
        </a:xfrm>
        <a:gradFill rotWithShape="0">
          <a:gsLst>
            <a:gs pos="0">
              <a:srgbClr val="ED7D31">
                <a:hueOff val="-1091522"/>
                <a:satOff val="-62946"/>
                <a:lumOff val="6471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31FE4C8-07EE-40F8-9108-409560CEAD2D}" type="sibTrans" cxnId="{072492AC-CD79-40BC-8B5B-606097375D1A}">
      <dgm:prSet/>
      <dgm:spPr/>
      <dgm:t>
        <a:bodyPr/>
        <a:lstStyle/>
        <a:p>
          <a:endParaRPr lang="en-US"/>
        </a:p>
      </dgm:t>
    </dgm:pt>
    <dgm:pt modelId="{426BDDFB-23A2-42DC-9209-CDF9FC9546A1}">
      <dgm:prSet custT="1"/>
      <dgm:spPr>
        <a:xfrm>
          <a:off x="2816721" y="2944538"/>
          <a:ext cx="1199999" cy="799530"/>
        </a:xfrm>
        <a:gradFill rotWithShape="0">
          <a:gsLst>
            <a:gs pos="0">
              <a:srgbClr val="ED7D31">
                <a:hueOff val="-909602"/>
                <a:satOff val="-52455"/>
                <a:lumOff val="5392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Në veprim me ujin formojnë </a:t>
          </a:r>
          <a:r>
            <a:rPr lang="sq-AL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baza të forta</a:t>
          </a:r>
        </a:p>
      </dgm:t>
    </dgm:pt>
    <dgm:pt modelId="{17F616BB-8861-4933-A9BF-1A21DB79CB7D}" type="parTrans" cxnId="{CFB9AC9A-AD7D-473B-A383-55DEEC259A95}">
      <dgm:prSet/>
      <dgm:spPr>
        <a:xfrm rot="6893520">
          <a:off x="3562686" y="2489743"/>
          <a:ext cx="343454" cy="339800"/>
        </a:xfrm>
        <a:gradFill rotWithShape="0">
          <a:gsLst>
            <a:gs pos="0">
              <a:srgbClr val="ED7D31">
                <a:hueOff val="-909602"/>
                <a:satOff val="-52455"/>
                <a:lumOff val="5392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3B051C-3F75-42AB-8A2A-D11B56280EB6}" type="sibTrans" cxnId="{CFB9AC9A-AD7D-473B-A383-55DEEC259A95}">
      <dgm:prSet/>
      <dgm:spPr/>
      <dgm:t>
        <a:bodyPr/>
        <a:lstStyle/>
        <a:p>
          <a:endParaRPr lang="en-US"/>
        </a:p>
      </dgm:t>
    </dgm:pt>
    <dgm:pt modelId="{36C4B5D4-1ACB-417D-850D-A501B56F23DE}">
      <dgm:prSet custT="1"/>
      <dgm:spPr>
        <a:xfrm>
          <a:off x="4144062" y="2953319"/>
          <a:ext cx="1399570" cy="799530"/>
        </a:xfrm>
        <a:gradFill rotWithShape="0">
          <a:gsLst>
            <a:gs pos="0">
              <a:srgbClr val="ED7D31">
                <a:hueOff val="-727682"/>
                <a:satOff val="-41964"/>
                <a:lumOff val="4314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Në veprim me O</a:t>
          </a:r>
          <a:r>
            <a:rPr lang="sq-AL" sz="1100" baseline="-250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2</a:t>
          </a:r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formojnë </a:t>
          </a:r>
          <a:r>
            <a:rPr lang="sq-AL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okside bazike</a:t>
          </a:r>
        </a:p>
      </dgm:t>
    </dgm:pt>
    <dgm:pt modelId="{4F558B41-6552-4958-BC37-CEA76D486142}" type="parTrans" cxnId="{1334D3D5-67A9-4B25-97F4-AF78F23C7D4E}">
      <dgm:prSet/>
      <dgm:spPr>
        <a:xfrm rot="3707837">
          <a:off x="4290984" y="2490375"/>
          <a:ext cx="362679" cy="339800"/>
        </a:xfrm>
        <a:gradFill rotWithShape="0">
          <a:gsLst>
            <a:gs pos="0">
              <a:srgbClr val="ED7D31">
                <a:hueOff val="-727682"/>
                <a:satOff val="-41964"/>
                <a:lumOff val="4314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294AC6F5-591A-485B-823B-A5C27FFB1D41}" type="sibTrans" cxnId="{1334D3D5-67A9-4B25-97F4-AF78F23C7D4E}">
      <dgm:prSet/>
      <dgm:spPr/>
      <dgm:t>
        <a:bodyPr/>
        <a:lstStyle/>
        <a:p>
          <a:endParaRPr lang="en-US"/>
        </a:p>
      </dgm:t>
    </dgm:pt>
    <dgm:pt modelId="{68B36606-E68B-4474-BFC5-1235AD650970}">
      <dgm:prSet custT="1"/>
      <dgm:spPr>
        <a:xfrm>
          <a:off x="4674700" y="40474"/>
          <a:ext cx="1716576" cy="1157560"/>
        </a:xfrm>
        <a:gradFill rotWithShape="0">
          <a:gsLst>
            <a:gs pos="0">
              <a:srgbClr val="ED7D31">
                <a:hueOff val="-181920"/>
                <a:satOff val="-10491"/>
                <a:lumOff val="107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sq-AL" sz="11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Në drejtim nga lart- poshtë rritet rrezja atomike,</a:t>
          </a:r>
          <a:endParaRPr lang="en-US" sz="11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r>
            <a:rPr lang="sq-AL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rritet aktiviteti</a:t>
          </a:r>
        </a:p>
      </dgm:t>
    </dgm:pt>
    <dgm:pt modelId="{D0705A6F-03A2-4955-9AD7-E085B7D4DDF6}" type="parTrans" cxnId="{5DD68B41-3C03-4883-83D6-D454DAE272FC}">
      <dgm:prSet/>
      <dgm:spPr>
        <a:xfrm rot="19090920">
          <a:off x="4565289" y="1150289"/>
          <a:ext cx="368484" cy="339800"/>
        </a:xfrm>
        <a:gradFill rotWithShape="0">
          <a:gsLst>
            <a:gs pos="0">
              <a:srgbClr val="ED7D31">
                <a:hueOff val="-181920"/>
                <a:satOff val="-10491"/>
                <a:lumOff val="107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03CB4161-3227-4CBF-AF6B-3F6B9F4131E7}" type="sibTrans" cxnId="{5DD68B41-3C03-4883-83D6-D454DAE272FC}">
      <dgm:prSet/>
      <dgm:spPr/>
      <dgm:t>
        <a:bodyPr/>
        <a:lstStyle/>
        <a:p>
          <a:endParaRPr lang="en-US"/>
        </a:p>
      </dgm:t>
    </dgm:pt>
    <dgm:pt modelId="{582A9883-7D1B-490D-B069-A5659DD1155C}" type="pres">
      <dgm:prSet presAssocID="{0F1D6E7D-D72D-4E8E-B799-4D9F8F26A364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474B7D0-0FC1-43B7-831F-2CCA9554B92C}" type="pres">
      <dgm:prSet presAssocID="{2385676B-CE0A-4216-818E-376ADEB58351}" presName="centerShape" presStyleLbl="node0" presStyleIdx="0" presStyleCnt="1" custScaleX="146601"/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00B85E3F-5CE6-4B6F-B6F1-CCD8D9A3C384}" type="pres">
      <dgm:prSet presAssocID="{34691370-2E13-4125-961E-93128F27D4AD}" presName="parTrans" presStyleLbl="sibTrans2D1" presStyleIdx="0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B8EED1F7-5D7C-49D6-9BE4-9BCCF4517F00}" type="pres">
      <dgm:prSet presAssocID="{34691370-2E13-4125-961E-93128F27D4AD}" presName="connectorText" presStyleLbl="sibTrans2D1" presStyleIdx="0" presStyleCnt="9"/>
      <dgm:spPr/>
      <dgm:t>
        <a:bodyPr/>
        <a:lstStyle/>
        <a:p>
          <a:endParaRPr lang="en-US"/>
        </a:p>
      </dgm:t>
    </dgm:pt>
    <dgm:pt modelId="{2E14B52F-78B7-48E7-B0B6-912115ABC25D}" type="pres">
      <dgm:prSet presAssocID="{3894877E-D58B-4E13-85B7-C9367337E66A}" presName="node" presStyleLbl="node1" presStyleIdx="0" presStyleCnt="9" custScaleX="148955" custRadScaleRad="101532" custRadScaleInc="-2123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205FF954-727E-4416-ADE8-68603779B51B}" type="pres">
      <dgm:prSet presAssocID="{D0705A6F-03A2-4955-9AD7-E085B7D4DDF6}" presName="parTrans" presStyleLbl="sibTrans2D1" presStyleIdx="1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EA4E13AC-ED59-45EE-89DC-BE4A35AED783}" type="pres">
      <dgm:prSet presAssocID="{D0705A6F-03A2-4955-9AD7-E085B7D4DDF6}" presName="connectorText" presStyleLbl="sibTrans2D1" presStyleIdx="1" presStyleCnt="9"/>
      <dgm:spPr/>
      <dgm:t>
        <a:bodyPr/>
        <a:lstStyle/>
        <a:p>
          <a:endParaRPr lang="en-US"/>
        </a:p>
      </dgm:t>
    </dgm:pt>
    <dgm:pt modelId="{F78E0245-1E76-4FF0-93A9-C6E5EBD604F5}" type="pres">
      <dgm:prSet presAssocID="{68B36606-E68B-4474-BFC5-1235AD650970}" presName="node" presStyleLbl="node1" presStyleIdx="1" presStyleCnt="9" custScaleX="214698" custScaleY="144780" custRadScaleRad="128532" custRadScaleInc="4091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FC20878F-2625-4B15-8FF8-9F4415DD43EB}" type="pres">
      <dgm:prSet presAssocID="{CD4587AC-C2A7-46CC-893A-1BE9FEE5615F}" presName="parTrans" presStyleLbl="sibTrans2D1" presStyleIdx="2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07E3DCE7-5717-4489-8A2E-68E10AC670F5}" type="pres">
      <dgm:prSet presAssocID="{CD4587AC-C2A7-46CC-893A-1BE9FEE5615F}" presName="connectorText" presStyleLbl="sibTrans2D1" presStyleIdx="2" presStyleCnt="9"/>
      <dgm:spPr/>
      <dgm:t>
        <a:bodyPr/>
        <a:lstStyle/>
        <a:p>
          <a:endParaRPr lang="en-US"/>
        </a:p>
      </dgm:t>
    </dgm:pt>
    <dgm:pt modelId="{B2B20888-B4E1-43F7-8E24-E7C3A564E37A}" type="pres">
      <dgm:prSet presAssocID="{3350395D-4090-4E5B-8199-028E99C71A8C}" presName="node" presStyleLbl="node1" presStyleIdx="2" presStyleCnt="9" custScaleX="165080" custRadScaleRad="129163" custRadScaleInc="141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9B3E80E4-E5F3-420E-A0D8-4EED653CC64F}" type="pres">
      <dgm:prSet presAssocID="{4325475D-6BC9-4B00-BB34-DBADCE3FA0C6}" presName="parTrans" presStyleLbl="sibTrans2D1" presStyleIdx="3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2EEAE798-A8ED-4058-887C-EA63199D4C69}" type="pres">
      <dgm:prSet presAssocID="{4325475D-6BC9-4B00-BB34-DBADCE3FA0C6}" presName="connectorText" presStyleLbl="sibTrans2D1" presStyleIdx="3" presStyleCnt="9"/>
      <dgm:spPr/>
      <dgm:t>
        <a:bodyPr/>
        <a:lstStyle/>
        <a:p>
          <a:endParaRPr lang="en-US"/>
        </a:p>
      </dgm:t>
    </dgm:pt>
    <dgm:pt modelId="{4CCFD624-FEE4-4CEE-9F30-A90179CC6F4A}" type="pres">
      <dgm:prSet presAssocID="{434A73B1-6B3E-4C68-ACBA-A01B3F43F455}" presName="node" presStyleLbl="node1" presStyleIdx="3" presStyleCnt="9" custScaleX="158489" custRadScaleRad="117762" custRadScaleInc="-2833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9ED8FDE8-1094-4ABA-A350-ABDFEA66C0A7}" type="pres">
      <dgm:prSet presAssocID="{4F558B41-6552-4958-BC37-CEA76D486142}" presName="parTrans" presStyleLbl="sibTrans2D1" presStyleIdx="4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7690FAFC-B736-4834-B419-FF3B7777F7B5}" type="pres">
      <dgm:prSet presAssocID="{4F558B41-6552-4958-BC37-CEA76D486142}" presName="connectorText" presStyleLbl="sibTrans2D1" presStyleIdx="4" presStyleCnt="9"/>
      <dgm:spPr/>
      <dgm:t>
        <a:bodyPr/>
        <a:lstStyle/>
        <a:p>
          <a:endParaRPr lang="en-US"/>
        </a:p>
      </dgm:t>
    </dgm:pt>
    <dgm:pt modelId="{CE6473D0-53B2-4528-B455-B19367194AF8}" type="pres">
      <dgm:prSet presAssocID="{36C4B5D4-1ACB-417D-850D-A501B56F23DE}" presName="node" presStyleLbl="node1" presStyleIdx="4" presStyleCnt="9" custScaleX="175049" custRadScaleRad="109933" custRadScaleInc="-3663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4C8AC877-AF59-43CE-81CF-118C198B0356}" type="pres">
      <dgm:prSet presAssocID="{17F616BB-8861-4933-A9BF-1A21DB79CB7D}" presName="parTrans" presStyleLbl="sibTrans2D1" presStyleIdx="5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F5CBD740-7954-4F16-819E-94F6A4425D1A}" type="pres">
      <dgm:prSet presAssocID="{17F616BB-8861-4933-A9BF-1A21DB79CB7D}" presName="connectorText" presStyleLbl="sibTrans2D1" presStyleIdx="5" presStyleCnt="9"/>
      <dgm:spPr/>
      <dgm:t>
        <a:bodyPr/>
        <a:lstStyle/>
        <a:p>
          <a:endParaRPr lang="en-US"/>
        </a:p>
      </dgm:t>
    </dgm:pt>
    <dgm:pt modelId="{27B58C31-E24A-4272-8A87-D5C5E0956874}" type="pres">
      <dgm:prSet presAssocID="{426BDDFB-23A2-42DC-9209-CDF9FC9546A1}" presName="node" presStyleLbl="node1" presStyleIdx="5" presStyleCnt="9" custScaleX="150088" custRadScaleRad="103107" custRadScaleInc="2446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38DCB9FE-7D2B-46E2-BFFB-C37871767E7C}" type="pres">
      <dgm:prSet presAssocID="{B15B54F1-D776-4D53-9719-E56CD7F185E8}" presName="parTrans" presStyleLbl="sibTrans2D1" presStyleIdx="6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AD13BBDA-61C3-4B15-B549-78E3590F612B}" type="pres">
      <dgm:prSet presAssocID="{B15B54F1-D776-4D53-9719-E56CD7F185E8}" presName="connectorText" presStyleLbl="sibTrans2D1" presStyleIdx="6" presStyleCnt="9"/>
      <dgm:spPr/>
      <dgm:t>
        <a:bodyPr/>
        <a:lstStyle/>
        <a:p>
          <a:endParaRPr lang="en-US"/>
        </a:p>
      </dgm:t>
    </dgm:pt>
    <dgm:pt modelId="{C04B452C-15CF-4728-ADD9-7D66F404B0E1}" type="pres">
      <dgm:prSet presAssocID="{1B52F982-A1C9-4E7F-8ED8-48C95F28F930}" presName="node" presStyleLbl="node1" presStyleIdx="6" presStyleCnt="9" custScaleX="163157" custRadScaleRad="112763" custRadScaleInc="2210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C206FC8D-275F-472A-9169-488B2F2B407B}" type="pres">
      <dgm:prSet presAssocID="{0AC69869-3645-4EE1-8B63-B3C445C62746}" presName="parTrans" presStyleLbl="sibTrans2D1" presStyleIdx="7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2435836A-EDC9-40DA-83ED-21C30195E04D}" type="pres">
      <dgm:prSet presAssocID="{0AC69869-3645-4EE1-8B63-B3C445C62746}" presName="connectorText" presStyleLbl="sibTrans2D1" presStyleIdx="7" presStyleCnt="9"/>
      <dgm:spPr/>
      <dgm:t>
        <a:bodyPr/>
        <a:lstStyle/>
        <a:p>
          <a:endParaRPr lang="en-US"/>
        </a:p>
      </dgm:t>
    </dgm:pt>
    <dgm:pt modelId="{D09930CA-664B-4E46-9142-6197C0F72A46}" type="pres">
      <dgm:prSet presAssocID="{7FDB95FE-0F25-4FDA-8164-63446E731D96}" presName="node" presStyleLbl="node1" presStyleIdx="7" presStyleCnt="9" custScaleX="148334" custRadScaleRad="118470" custRadScaleInc="-424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FF13640E-6583-438F-888B-ED31CA93D224}" type="pres">
      <dgm:prSet presAssocID="{D6FC2D29-DCF7-43EF-A662-85089349E7C8}" presName="parTrans" presStyleLbl="sibTrans2D1" presStyleIdx="8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9715D954-729C-402E-96FF-C61C56B51113}" type="pres">
      <dgm:prSet presAssocID="{D6FC2D29-DCF7-43EF-A662-85089349E7C8}" presName="connectorText" presStyleLbl="sibTrans2D1" presStyleIdx="8" presStyleCnt="9"/>
      <dgm:spPr/>
      <dgm:t>
        <a:bodyPr/>
        <a:lstStyle/>
        <a:p>
          <a:endParaRPr lang="en-US"/>
        </a:p>
      </dgm:t>
    </dgm:pt>
    <dgm:pt modelId="{CE4D7CC3-491F-47DD-907A-5275E395D0AB}" type="pres">
      <dgm:prSet presAssocID="{CBF14AEF-F827-4B9B-970E-3C78652C4B58}" presName="node" presStyleLbl="node1" presStyleIdx="8" presStyleCnt="9" custScaleX="157627" custRadScaleRad="117493" custRadScaleInc="-3689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</dgm:ptLst>
  <dgm:cxnLst>
    <dgm:cxn modelId="{25A7C520-4613-4609-BA46-D1F927521867}" type="presOf" srcId="{4325475D-6BC9-4B00-BB34-DBADCE3FA0C6}" destId="{9B3E80E4-E5F3-420E-A0D8-4EED653CC64F}" srcOrd="0" destOrd="0" presId="urn:microsoft.com/office/officeart/2005/8/layout/radial5"/>
    <dgm:cxn modelId="{4F348C25-FD2F-4088-8A5F-1006449A473D}" srcId="{2385676B-CE0A-4216-818E-376ADEB58351}" destId="{7FDB95FE-0F25-4FDA-8164-63446E731D96}" srcOrd="7" destOrd="0" parTransId="{0AC69869-3645-4EE1-8B63-B3C445C62746}" sibTransId="{28B243DD-ECAC-4EAF-B64F-1546A99845DF}"/>
    <dgm:cxn modelId="{DD8B61CE-52EF-48EA-84A6-2C9C79750964}" type="presOf" srcId="{434A73B1-6B3E-4C68-ACBA-A01B3F43F455}" destId="{4CCFD624-FEE4-4CEE-9F30-A90179CC6F4A}" srcOrd="0" destOrd="0" presId="urn:microsoft.com/office/officeart/2005/8/layout/radial5"/>
    <dgm:cxn modelId="{072492AC-CD79-40BC-8B5B-606097375D1A}" srcId="{2385676B-CE0A-4216-818E-376ADEB58351}" destId="{1B52F982-A1C9-4E7F-8ED8-48C95F28F930}" srcOrd="6" destOrd="0" parTransId="{B15B54F1-D776-4D53-9719-E56CD7F185E8}" sibTransId="{631FE4C8-07EE-40F8-9108-409560CEAD2D}"/>
    <dgm:cxn modelId="{941212B5-D5E5-4486-8413-875B4A68D7A3}" type="presOf" srcId="{17F616BB-8861-4933-A9BF-1A21DB79CB7D}" destId="{F5CBD740-7954-4F16-819E-94F6A4425D1A}" srcOrd="1" destOrd="0" presId="urn:microsoft.com/office/officeart/2005/8/layout/radial5"/>
    <dgm:cxn modelId="{846149D3-6429-481B-B2BE-3C8695C3A15C}" type="presOf" srcId="{34691370-2E13-4125-961E-93128F27D4AD}" destId="{B8EED1F7-5D7C-49D6-9BE4-9BCCF4517F00}" srcOrd="1" destOrd="0" presId="urn:microsoft.com/office/officeart/2005/8/layout/radial5"/>
    <dgm:cxn modelId="{5DD68B41-3C03-4883-83D6-D454DAE272FC}" srcId="{2385676B-CE0A-4216-818E-376ADEB58351}" destId="{68B36606-E68B-4474-BFC5-1235AD650970}" srcOrd="1" destOrd="0" parTransId="{D0705A6F-03A2-4955-9AD7-E085B7D4DDF6}" sibTransId="{03CB4161-3227-4CBF-AF6B-3F6B9F4131E7}"/>
    <dgm:cxn modelId="{2975D389-D272-4194-8C5C-C0067C0B79B5}" type="presOf" srcId="{2385676B-CE0A-4216-818E-376ADEB58351}" destId="{C474B7D0-0FC1-43B7-831F-2CCA9554B92C}" srcOrd="0" destOrd="0" presId="urn:microsoft.com/office/officeart/2005/8/layout/radial5"/>
    <dgm:cxn modelId="{4D878474-08EA-4C48-8316-C33BD8A72A74}" type="presOf" srcId="{68B36606-E68B-4474-BFC5-1235AD650970}" destId="{F78E0245-1E76-4FF0-93A9-C6E5EBD604F5}" srcOrd="0" destOrd="0" presId="urn:microsoft.com/office/officeart/2005/8/layout/radial5"/>
    <dgm:cxn modelId="{CFB9AC9A-AD7D-473B-A383-55DEEC259A95}" srcId="{2385676B-CE0A-4216-818E-376ADEB58351}" destId="{426BDDFB-23A2-42DC-9209-CDF9FC9546A1}" srcOrd="5" destOrd="0" parTransId="{17F616BB-8861-4933-A9BF-1A21DB79CB7D}" sibTransId="{9C3B051C-3F75-42AB-8A2A-D11B56280EB6}"/>
    <dgm:cxn modelId="{1C116AF6-99D4-4022-AFBE-1A9FCE6502C2}" type="presOf" srcId="{0AC69869-3645-4EE1-8B63-B3C445C62746}" destId="{C206FC8D-275F-472A-9169-488B2F2B407B}" srcOrd="0" destOrd="0" presId="urn:microsoft.com/office/officeart/2005/8/layout/radial5"/>
    <dgm:cxn modelId="{63429329-FCC2-4025-8E15-F423483035F2}" type="presOf" srcId="{1B52F982-A1C9-4E7F-8ED8-48C95F28F930}" destId="{C04B452C-15CF-4728-ADD9-7D66F404B0E1}" srcOrd="0" destOrd="0" presId="urn:microsoft.com/office/officeart/2005/8/layout/radial5"/>
    <dgm:cxn modelId="{7BD51F04-E844-4452-9C12-CF6AF3229EEC}" srcId="{2385676B-CE0A-4216-818E-376ADEB58351}" destId="{3894877E-D58B-4E13-85B7-C9367337E66A}" srcOrd="0" destOrd="0" parTransId="{34691370-2E13-4125-961E-93128F27D4AD}" sibTransId="{E2AC2E7F-AB9D-4988-BE30-77CAFF0937C8}"/>
    <dgm:cxn modelId="{924C1EC0-F53D-4985-B524-924438FBEBF7}" type="presOf" srcId="{3350395D-4090-4E5B-8199-028E99C71A8C}" destId="{B2B20888-B4E1-43F7-8E24-E7C3A564E37A}" srcOrd="0" destOrd="0" presId="urn:microsoft.com/office/officeart/2005/8/layout/radial5"/>
    <dgm:cxn modelId="{33506361-2D3A-4B5F-857E-7845F313AF34}" type="presOf" srcId="{B15B54F1-D776-4D53-9719-E56CD7F185E8}" destId="{AD13BBDA-61C3-4B15-B549-78E3590F612B}" srcOrd="1" destOrd="0" presId="urn:microsoft.com/office/officeart/2005/8/layout/radial5"/>
    <dgm:cxn modelId="{97718579-4CCE-4067-B898-DB9D1B3A4C47}" type="presOf" srcId="{17F616BB-8861-4933-A9BF-1A21DB79CB7D}" destId="{4C8AC877-AF59-43CE-81CF-118C198B0356}" srcOrd="0" destOrd="0" presId="urn:microsoft.com/office/officeart/2005/8/layout/radial5"/>
    <dgm:cxn modelId="{A31D709A-0084-4193-AD55-8D6E7878374F}" type="presOf" srcId="{4325475D-6BC9-4B00-BB34-DBADCE3FA0C6}" destId="{2EEAE798-A8ED-4058-887C-EA63199D4C69}" srcOrd="1" destOrd="0" presId="urn:microsoft.com/office/officeart/2005/8/layout/radial5"/>
    <dgm:cxn modelId="{0BE6390E-6E32-462C-A578-16473EB9DE9B}" srcId="{0F1D6E7D-D72D-4E8E-B799-4D9F8F26A364}" destId="{2385676B-CE0A-4216-818E-376ADEB58351}" srcOrd="0" destOrd="0" parTransId="{AAF64118-A444-41D9-9129-43997CCB7FD4}" sibTransId="{D6CB0C44-D3AB-4885-BAD6-BE2FC70930AE}"/>
    <dgm:cxn modelId="{B1A4CAFD-BA54-473B-AB5D-61123A000F09}" type="presOf" srcId="{CBF14AEF-F827-4B9B-970E-3C78652C4B58}" destId="{CE4D7CC3-491F-47DD-907A-5275E395D0AB}" srcOrd="0" destOrd="0" presId="urn:microsoft.com/office/officeart/2005/8/layout/radial5"/>
    <dgm:cxn modelId="{2BBCCA4B-EFC6-4FF3-840A-FA596DBA2D36}" type="presOf" srcId="{CD4587AC-C2A7-46CC-893A-1BE9FEE5615F}" destId="{FC20878F-2625-4B15-8FF8-9F4415DD43EB}" srcOrd="0" destOrd="0" presId="urn:microsoft.com/office/officeart/2005/8/layout/radial5"/>
    <dgm:cxn modelId="{1334D3D5-67A9-4B25-97F4-AF78F23C7D4E}" srcId="{2385676B-CE0A-4216-818E-376ADEB58351}" destId="{36C4B5D4-1ACB-417D-850D-A501B56F23DE}" srcOrd="4" destOrd="0" parTransId="{4F558B41-6552-4958-BC37-CEA76D486142}" sibTransId="{294AC6F5-591A-485B-823B-A5C27FFB1D41}"/>
    <dgm:cxn modelId="{1581BC4B-7548-4E5B-9DCE-BFCFA3F99D6C}" type="presOf" srcId="{0F1D6E7D-D72D-4E8E-B799-4D9F8F26A364}" destId="{582A9883-7D1B-490D-B069-A5659DD1155C}" srcOrd="0" destOrd="0" presId="urn:microsoft.com/office/officeart/2005/8/layout/radial5"/>
    <dgm:cxn modelId="{0E8E2723-FB27-4A7A-8101-4321292511C7}" type="presOf" srcId="{426BDDFB-23A2-42DC-9209-CDF9FC9546A1}" destId="{27B58C31-E24A-4272-8A87-D5C5E0956874}" srcOrd="0" destOrd="0" presId="urn:microsoft.com/office/officeart/2005/8/layout/radial5"/>
    <dgm:cxn modelId="{908D50B4-0A5E-42E2-AACF-C7FF12E7BF71}" type="presOf" srcId="{4F558B41-6552-4958-BC37-CEA76D486142}" destId="{7690FAFC-B736-4834-B419-FF3B7777F7B5}" srcOrd="1" destOrd="0" presId="urn:microsoft.com/office/officeart/2005/8/layout/radial5"/>
    <dgm:cxn modelId="{1AB24D59-D274-4E3F-8CB0-8920A4705AEF}" type="presOf" srcId="{0AC69869-3645-4EE1-8B63-B3C445C62746}" destId="{2435836A-EDC9-40DA-83ED-21C30195E04D}" srcOrd="1" destOrd="0" presId="urn:microsoft.com/office/officeart/2005/8/layout/radial5"/>
    <dgm:cxn modelId="{21331612-AC77-474B-9206-C3BC1047892A}" type="presOf" srcId="{D0705A6F-03A2-4955-9AD7-E085B7D4DDF6}" destId="{205FF954-727E-4416-ADE8-68603779B51B}" srcOrd="0" destOrd="0" presId="urn:microsoft.com/office/officeart/2005/8/layout/radial5"/>
    <dgm:cxn modelId="{D72C545E-AD8B-4EAC-9720-814F2C3951D5}" srcId="{2385676B-CE0A-4216-818E-376ADEB58351}" destId="{434A73B1-6B3E-4C68-ACBA-A01B3F43F455}" srcOrd="3" destOrd="0" parTransId="{4325475D-6BC9-4B00-BB34-DBADCE3FA0C6}" sibTransId="{E311F60D-F222-4DE3-A8A7-67B6BF15E6AD}"/>
    <dgm:cxn modelId="{A6477BB9-FA7A-4379-AD1F-AB010D25D164}" type="presOf" srcId="{3894877E-D58B-4E13-85B7-C9367337E66A}" destId="{2E14B52F-78B7-48E7-B0B6-912115ABC25D}" srcOrd="0" destOrd="0" presId="urn:microsoft.com/office/officeart/2005/8/layout/radial5"/>
    <dgm:cxn modelId="{009B8079-E4AC-4B9D-81E9-0604ACA1AFD9}" srcId="{2385676B-CE0A-4216-818E-376ADEB58351}" destId="{3350395D-4090-4E5B-8199-028E99C71A8C}" srcOrd="2" destOrd="0" parTransId="{CD4587AC-C2A7-46CC-893A-1BE9FEE5615F}" sibTransId="{F0812AC3-26C0-4D74-87F1-3880658B9BDC}"/>
    <dgm:cxn modelId="{6F7C33D7-44A0-4E4F-8F83-06E8B547A802}" type="presOf" srcId="{7FDB95FE-0F25-4FDA-8164-63446E731D96}" destId="{D09930CA-664B-4E46-9142-6197C0F72A46}" srcOrd="0" destOrd="0" presId="urn:microsoft.com/office/officeart/2005/8/layout/radial5"/>
    <dgm:cxn modelId="{9AC3A4F6-6E8C-4232-8628-84AA371E2317}" type="presOf" srcId="{D6FC2D29-DCF7-43EF-A662-85089349E7C8}" destId="{FF13640E-6583-438F-888B-ED31CA93D224}" srcOrd="0" destOrd="0" presId="urn:microsoft.com/office/officeart/2005/8/layout/radial5"/>
    <dgm:cxn modelId="{E2A3978C-0BA1-42A4-BAB6-52C66AC58D0D}" type="presOf" srcId="{CD4587AC-C2A7-46CC-893A-1BE9FEE5615F}" destId="{07E3DCE7-5717-4489-8A2E-68E10AC670F5}" srcOrd="1" destOrd="0" presId="urn:microsoft.com/office/officeart/2005/8/layout/radial5"/>
    <dgm:cxn modelId="{1C29FEB2-5D27-48E7-A779-0EEAE7F3F8DF}" srcId="{2385676B-CE0A-4216-818E-376ADEB58351}" destId="{CBF14AEF-F827-4B9B-970E-3C78652C4B58}" srcOrd="8" destOrd="0" parTransId="{D6FC2D29-DCF7-43EF-A662-85089349E7C8}" sibTransId="{6CF4DF07-7077-4F32-A068-B679E495CA57}"/>
    <dgm:cxn modelId="{5EB267A1-BA2A-4BFE-B939-37F9DE42BEF4}" type="presOf" srcId="{D6FC2D29-DCF7-43EF-A662-85089349E7C8}" destId="{9715D954-729C-402E-96FF-C61C56B51113}" srcOrd="1" destOrd="0" presId="urn:microsoft.com/office/officeart/2005/8/layout/radial5"/>
    <dgm:cxn modelId="{18662268-7F99-40D0-9403-7FA248E9751C}" type="presOf" srcId="{34691370-2E13-4125-961E-93128F27D4AD}" destId="{00B85E3F-5CE6-4B6F-B6F1-CCD8D9A3C384}" srcOrd="0" destOrd="0" presId="urn:microsoft.com/office/officeart/2005/8/layout/radial5"/>
    <dgm:cxn modelId="{65D803FA-FB2C-4F7C-9A1A-E6FB91216011}" type="presOf" srcId="{36C4B5D4-1ACB-417D-850D-A501B56F23DE}" destId="{CE6473D0-53B2-4528-B455-B19367194AF8}" srcOrd="0" destOrd="0" presId="urn:microsoft.com/office/officeart/2005/8/layout/radial5"/>
    <dgm:cxn modelId="{A3305708-1515-46E0-9C57-571512D430C8}" type="presOf" srcId="{B15B54F1-D776-4D53-9719-E56CD7F185E8}" destId="{38DCB9FE-7D2B-46E2-BFFB-C37871767E7C}" srcOrd="0" destOrd="0" presId="urn:microsoft.com/office/officeart/2005/8/layout/radial5"/>
    <dgm:cxn modelId="{9E927730-0160-4DAD-8555-1716FD1F5B97}" type="presOf" srcId="{D0705A6F-03A2-4955-9AD7-E085B7D4DDF6}" destId="{EA4E13AC-ED59-45EE-89DC-BE4A35AED783}" srcOrd="1" destOrd="0" presId="urn:microsoft.com/office/officeart/2005/8/layout/radial5"/>
    <dgm:cxn modelId="{F6C83B3C-441D-4D98-8790-A48F773AA307}" type="presOf" srcId="{4F558B41-6552-4958-BC37-CEA76D486142}" destId="{9ED8FDE8-1094-4ABA-A350-ABDFEA66C0A7}" srcOrd="0" destOrd="0" presId="urn:microsoft.com/office/officeart/2005/8/layout/radial5"/>
    <dgm:cxn modelId="{3E26823F-EE26-47E2-BC99-3F84048FB35F}" type="presParOf" srcId="{582A9883-7D1B-490D-B069-A5659DD1155C}" destId="{C474B7D0-0FC1-43B7-831F-2CCA9554B92C}" srcOrd="0" destOrd="0" presId="urn:microsoft.com/office/officeart/2005/8/layout/radial5"/>
    <dgm:cxn modelId="{DA8C3674-BD74-41B5-8B32-2A84DCC36155}" type="presParOf" srcId="{582A9883-7D1B-490D-B069-A5659DD1155C}" destId="{00B85E3F-5CE6-4B6F-B6F1-CCD8D9A3C384}" srcOrd="1" destOrd="0" presId="urn:microsoft.com/office/officeart/2005/8/layout/radial5"/>
    <dgm:cxn modelId="{2E391CC2-E338-404F-BFD6-FB2C930232E6}" type="presParOf" srcId="{00B85E3F-5CE6-4B6F-B6F1-CCD8D9A3C384}" destId="{B8EED1F7-5D7C-49D6-9BE4-9BCCF4517F00}" srcOrd="0" destOrd="0" presId="urn:microsoft.com/office/officeart/2005/8/layout/radial5"/>
    <dgm:cxn modelId="{C983AAAB-E324-4BD3-BD5E-4E6010B35880}" type="presParOf" srcId="{582A9883-7D1B-490D-B069-A5659DD1155C}" destId="{2E14B52F-78B7-48E7-B0B6-912115ABC25D}" srcOrd="2" destOrd="0" presId="urn:microsoft.com/office/officeart/2005/8/layout/radial5"/>
    <dgm:cxn modelId="{1E3F0536-2ABE-4E6D-8BD7-CA6B8D298AE3}" type="presParOf" srcId="{582A9883-7D1B-490D-B069-A5659DD1155C}" destId="{205FF954-727E-4416-ADE8-68603779B51B}" srcOrd="3" destOrd="0" presId="urn:microsoft.com/office/officeart/2005/8/layout/radial5"/>
    <dgm:cxn modelId="{AE53F454-EE9D-40B9-912E-47187DC26696}" type="presParOf" srcId="{205FF954-727E-4416-ADE8-68603779B51B}" destId="{EA4E13AC-ED59-45EE-89DC-BE4A35AED783}" srcOrd="0" destOrd="0" presId="urn:microsoft.com/office/officeart/2005/8/layout/radial5"/>
    <dgm:cxn modelId="{A3A0DBF4-4483-414F-9C2E-D93A816EFBD0}" type="presParOf" srcId="{582A9883-7D1B-490D-B069-A5659DD1155C}" destId="{F78E0245-1E76-4FF0-93A9-C6E5EBD604F5}" srcOrd="4" destOrd="0" presId="urn:microsoft.com/office/officeart/2005/8/layout/radial5"/>
    <dgm:cxn modelId="{A8FDF58B-392A-4076-8A9A-4FB73A10F39E}" type="presParOf" srcId="{582A9883-7D1B-490D-B069-A5659DD1155C}" destId="{FC20878F-2625-4B15-8FF8-9F4415DD43EB}" srcOrd="5" destOrd="0" presId="urn:microsoft.com/office/officeart/2005/8/layout/radial5"/>
    <dgm:cxn modelId="{A9D1944F-3D99-47D4-8858-A1BE1AD15870}" type="presParOf" srcId="{FC20878F-2625-4B15-8FF8-9F4415DD43EB}" destId="{07E3DCE7-5717-4489-8A2E-68E10AC670F5}" srcOrd="0" destOrd="0" presId="urn:microsoft.com/office/officeart/2005/8/layout/radial5"/>
    <dgm:cxn modelId="{73E8A7A4-E627-41C0-8945-AF33A67271B9}" type="presParOf" srcId="{582A9883-7D1B-490D-B069-A5659DD1155C}" destId="{B2B20888-B4E1-43F7-8E24-E7C3A564E37A}" srcOrd="6" destOrd="0" presId="urn:microsoft.com/office/officeart/2005/8/layout/radial5"/>
    <dgm:cxn modelId="{0AAFD1C1-398D-403A-9079-06627B161A09}" type="presParOf" srcId="{582A9883-7D1B-490D-B069-A5659DD1155C}" destId="{9B3E80E4-E5F3-420E-A0D8-4EED653CC64F}" srcOrd="7" destOrd="0" presId="urn:microsoft.com/office/officeart/2005/8/layout/radial5"/>
    <dgm:cxn modelId="{AC7C94D9-D0FF-49C2-AA07-F99908797FB2}" type="presParOf" srcId="{9B3E80E4-E5F3-420E-A0D8-4EED653CC64F}" destId="{2EEAE798-A8ED-4058-887C-EA63199D4C69}" srcOrd="0" destOrd="0" presId="urn:microsoft.com/office/officeart/2005/8/layout/radial5"/>
    <dgm:cxn modelId="{9BDE3638-B426-4DCE-9AB7-84AF6AC37679}" type="presParOf" srcId="{582A9883-7D1B-490D-B069-A5659DD1155C}" destId="{4CCFD624-FEE4-4CEE-9F30-A90179CC6F4A}" srcOrd="8" destOrd="0" presId="urn:microsoft.com/office/officeart/2005/8/layout/radial5"/>
    <dgm:cxn modelId="{75AB616C-C5D2-47A0-A609-A23199F4A392}" type="presParOf" srcId="{582A9883-7D1B-490D-B069-A5659DD1155C}" destId="{9ED8FDE8-1094-4ABA-A350-ABDFEA66C0A7}" srcOrd="9" destOrd="0" presId="urn:microsoft.com/office/officeart/2005/8/layout/radial5"/>
    <dgm:cxn modelId="{7ACBEA43-25D2-482A-9EC8-A52A4D8A969D}" type="presParOf" srcId="{9ED8FDE8-1094-4ABA-A350-ABDFEA66C0A7}" destId="{7690FAFC-B736-4834-B419-FF3B7777F7B5}" srcOrd="0" destOrd="0" presId="urn:microsoft.com/office/officeart/2005/8/layout/radial5"/>
    <dgm:cxn modelId="{015924CF-8B56-4D78-9D1E-59551E8EB008}" type="presParOf" srcId="{582A9883-7D1B-490D-B069-A5659DD1155C}" destId="{CE6473D0-53B2-4528-B455-B19367194AF8}" srcOrd="10" destOrd="0" presId="urn:microsoft.com/office/officeart/2005/8/layout/radial5"/>
    <dgm:cxn modelId="{0BE01CD0-54EC-49CE-ACC3-A6C0D665A294}" type="presParOf" srcId="{582A9883-7D1B-490D-B069-A5659DD1155C}" destId="{4C8AC877-AF59-43CE-81CF-118C198B0356}" srcOrd="11" destOrd="0" presId="urn:microsoft.com/office/officeart/2005/8/layout/radial5"/>
    <dgm:cxn modelId="{435C97E6-66E1-41C5-865E-BFD428B38EAF}" type="presParOf" srcId="{4C8AC877-AF59-43CE-81CF-118C198B0356}" destId="{F5CBD740-7954-4F16-819E-94F6A4425D1A}" srcOrd="0" destOrd="0" presId="urn:microsoft.com/office/officeart/2005/8/layout/radial5"/>
    <dgm:cxn modelId="{FCB5D70D-8FEA-434D-9840-D0CA5E34C11F}" type="presParOf" srcId="{582A9883-7D1B-490D-B069-A5659DD1155C}" destId="{27B58C31-E24A-4272-8A87-D5C5E0956874}" srcOrd="12" destOrd="0" presId="urn:microsoft.com/office/officeart/2005/8/layout/radial5"/>
    <dgm:cxn modelId="{C88B0835-53EF-45D8-B562-B219272881E6}" type="presParOf" srcId="{582A9883-7D1B-490D-B069-A5659DD1155C}" destId="{38DCB9FE-7D2B-46E2-BFFB-C37871767E7C}" srcOrd="13" destOrd="0" presId="urn:microsoft.com/office/officeart/2005/8/layout/radial5"/>
    <dgm:cxn modelId="{ED23EF7F-1A14-42D2-B7E3-EBA9AA40863D}" type="presParOf" srcId="{38DCB9FE-7D2B-46E2-BFFB-C37871767E7C}" destId="{AD13BBDA-61C3-4B15-B549-78E3590F612B}" srcOrd="0" destOrd="0" presId="urn:microsoft.com/office/officeart/2005/8/layout/radial5"/>
    <dgm:cxn modelId="{977E391D-FAB3-40E6-B429-379D455AE0A6}" type="presParOf" srcId="{582A9883-7D1B-490D-B069-A5659DD1155C}" destId="{C04B452C-15CF-4728-ADD9-7D66F404B0E1}" srcOrd="14" destOrd="0" presId="urn:microsoft.com/office/officeart/2005/8/layout/radial5"/>
    <dgm:cxn modelId="{1BD05A86-ECD5-4C10-AE4C-273482C7F1A1}" type="presParOf" srcId="{582A9883-7D1B-490D-B069-A5659DD1155C}" destId="{C206FC8D-275F-472A-9169-488B2F2B407B}" srcOrd="15" destOrd="0" presId="urn:microsoft.com/office/officeart/2005/8/layout/radial5"/>
    <dgm:cxn modelId="{02C4CC8E-7FDC-40DB-A8C4-B9E7206A7191}" type="presParOf" srcId="{C206FC8D-275F-472A-9169-488B2F2B407B}" destId="{2435836A-EDC9-40DA-83ED-21C30195E04D}" srcOrd="0" destOrd="0" presId="urn:microsoft.com/office/officeart/2005/8/layout/radial5"/>
    <dgm:cxn modelId="{613C8EB6-A32A-41EE-97D2-EBA40BDAC8D5}" type="presParOf" srcId="{582A9883-7D1B-490D-B069-A5659DD1155C}" destId="{D09930CA-664B-4E46-9142-6197C0F72A46}" srcOrd="16" destOrd="0" presId="urn:microsoft.com/office/officeart/2005/8/layout/radial5"/>
    <dgm:cxn modelId="{AA236151-86D0-46ED-AEC7-AC58481500FD}" type="presParOf" srcId="{582A9883-7D1B-490D-B069-A5659DD1155C}" destId="{FF13640E-6583-438F-888B-ED31CA93D224}" srcOrd="17" destOrd="0" presId="urn:microsoft.com/office/officeart/2005/8/layout/radial5"/>
    <dgm:cxn modelId="{63466BDC-5890-4FC9-9A20-B6D86ACA25B5}" type="presParOf" srcId="{FF13640E-6583-438F-888B-ED31CA93D224}" destId="{9715D954-729C-402E-96FF-C61C56B51113}" srcOrd="0" destOrd="0" presId="urn:microsoft.com/office/officeart/2005/8/layout/radial5"/>
    <dgm:cxn modelId="{F5D898A2-6D3F-4EE6-827F-0DDD5CBE780B}" type="presParOf" srcId="{582A9883-7D1B-490D-B069-A5659DD1155C}" destId="{CE4D7CC3-491F-47DD-907A-5275E395D0AB}" srcOrd="1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74B7D0-0FC1-43B7-831F-2CCA9554B92C}">
      <dsp:nvSpPr>
        <dsp:cNvPr id="0" name=""/>
        <dsp:cNvSpPr/>
      </dsp:nvSpPr>
      <dsp:spPr>
        <a:xfrm>
          <a:off x="3381104" y="1447881"/>
          <a:ext cx="1390922" cy="948780"/>
        </a:xfrm>
        <a:prstGeom prst="ellipse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>
              <a:solidFill>
                <a:sysClr val="windowText" lastClr="000000"/>
              </a:solidFill>
              <a:latin typeface="Arial Black" panose="020B0A04020102020204" pitchFamily="34" charset="0"/>
              <a:ea typeface="+mn-ea"/>
              <a:cs typeface="+mn-cs"/>
            </a:rPr>
            <a:t>Grupi IA</a:t>
          </a:r>
        </a:p>
      </dsp:txBody>
      <dsp:txXfrm>
        <a:off x="3584800" y="1586827"/>
        <a:ext cx="983530" cy="670888"/>
      </dsp:txXfrm>
    </dsp:sp>
    <dsp:sp modelId="{00B85E3F-5CE6-4B6F-B6F1-CCD8D9A3C384}">
      <dsp:nvSpPr>
        <dsp:cNvPr id="0" name=""/>
        <dsp:cNvSpPr/>
      </dsp:nvSpPr>
      <dsp:spPr>
        <a:xfrm rot="15942398">
          <a:off x="3844753" y="963604"/>
          <a:ext cx="345191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3899539" y="1082391"/>
        <a:ext cx="243251" cy="203880"/>
      </dsp:txXfrm>
    </dsp:sp>
    <dsp:sp modelId="{2E14B52F-78B7-48E7-B0B6-912115ABC25D}">
      <dsp:nvSpPr>
        <dsp:cNvPr id="0" name=""/>
        <dsp:cNvSpPr/>
      </dsp:nvSpPr>
      <dsp:spPr>
        <a:xfrm>
          <a:off x="3366794" y="0"/>
          <a:ext cx="1190941" cy="799530"/>
        </a:xfrm>
        <a:prstGeom prst="ellipse">
          <a:avLst/>
        </a:prstGeo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Na pritet lehtë me thikë</a:t>
          </a:r>
        </a:p>
      </dsp:txBody>
      <dsp:txXfrm>
        <a:off x="3541203" y="117088"/>
        <a:ext cx="842123" cy="565354"/>
      </dsp:txXfrm>
    </dsp:sp>
    <dsp:sp modelId="{205FF954-727E-4416-ADE8-68603779B51B}">
      <dsp:nvSpPr>
        <dsp:cNvPr id="0" name=""/>
        <dsp:cNvSpPr/>
      </dsp:nvSpPr>
      <dsp:spPr>
        <a:xfrm rot="19090920">
          <a:off x="4565289" y="1150289"/>
          <a:ext cx="368484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181920"/>
                <a:satOff val="-10491"/>
                <a:lumOff val="107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>
        <a:off x="4578273" y="1252234"/>
        <a:ext cx="266544" cy="203880"/>
      </dsp:txXfrm>
    </dsp:sp>
    <dsp:sp modelId="{F78E0245-1E76-4FF0-93A9-C6E5EBD604F5}">
      <dsp:nvSpPr>
        <dsp:cNvPr id="0" name=""/>
        <dsp:cNvSpPr/>
      </dsp:nvSpPr>
      <dsp:spPr>
        <a:xfrm>
          <a:off x="4674700" y="40474"/>
          <a:ext cx="1716576" cy="1157560"/>
        </a:xfrm>
        <a:prstGeom prst="ellipse">
          <a:avLst/>
        </a:prstGeom>
        <a:gradFill rotWithShape="0">
          <a:gsLst>
            <a:gs pos="0">
              <a:srgbClr val="ED7D31">
                <a:hueOff val="-181920"/>
                <a:satOff val="-10491"/>
                <a:lumOff val="107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81920"/>
                <a:satOff val="-10491"/>
                <a:lumOff val="107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Në drejtim nga lart- poshtë rritet rrezja atomike,</a:t>
          </a:r>
          <a:endParaRPr lang="en-US" sz="11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rritet aktiviteti</a:t>
          </a:r>
        </a:p>
      </dsp:txBody>
      <dsp:txXfrm>
        <a:off x="4926087" y="209995"/>
        <a:ext cx="1213802" cy="818518"/>
      </dsp:txXfrm>
    </dsp:sp>
    <dsp:sp modelId="{FC20878F-2625-4B15-8FF8-9F4415DD43EB}">
      <dsp:nvSpPr>
        <dsp:cNvPr id="0" name=""/>
        <dsp:cNvSpPr/>
      </dsp:nvSpPr>
      <dsp:spPr>
        <a:xfrm rot="21016980">
          <a:off x="4886417" y="1584869"/>
          <a:ext cx="336648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363841"/>
                <a:satOff val="-20982"/>
                <a:lumOff val="2157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>
        <a:off x="4887141" y="1661352"/>
        <a:ext cx="235654" cy="203880"/>
      </dsp:txXfrm>
    </dsp:sp>
    <dsp:sp modelId="{B2B20888-B4E1-43F7-8E24-E7C3A564E37A}">
      <dsp:nvSpPr>
        <dsp:cNvPr id="0" name=""/>
        <dsp:cNvSpPr/>
      </dsp:nvSpPr>
      <dsp:spPr>
        <a:xfrm>
          <a:off x="5352283" y="1191047"/>
          <a:ext cx="1319865" cy="799530"/>
        </a:xfrm>
        <a:prstGeom prst="ellipse">
          <a:avLst/>
        </a:prstGeom>
        <a:gradFill rotWithShape="0">
          <a:gsLst>
            <a:gs pos="0">
              <a:srgbClr val="ED7D31">
                <a:hueOff val="-363841"/>
                <a:satOff val="-20982"/>
                <a:lumOff val="2157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363841"/>
                <a:satOff val="-20982"/>
                <a:lumOff val="2157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Na</a:t>
          </a:r>
          <a:r>
            <a:rPr lang="en-US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r</a:t>
          </a: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uhet në enë me vajguri</a:t>
          </a:r>
        </a:p>
      </dsp:txBody>
      <dsp:txXfrm>
        <a:off x="5545573" y="1308135"/>
        <a:ext cx="933285" cy="565354"/>
      </dsp:txXfrm>
    </dsp:sp>
    <dsp:sp modelId="{9B3E80E4-E5F3-420E-A0D8-4EED653CC64F}">
      <dsp:nvSpPr>
        <dsp:cNvPr id="0" name=""/>
        <dsp:cNvSpPr/>
      </dsp:nvSpPr>
      <dsp:spPr>
        <a:xfrm rot="1459944">
          <a:off x="4760448" y="2132218"/>
          <a:ext cx="312236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545761"/>
                <a:satOff val="-31473"/>
                <a:lumOff val="3235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>
        <a:off x="4764608" y="2180880"/>
        <a:ext cx="218565" cy="203880"/>
      </dsp:txXfrm>
    </dsp:sp>
    <dsp:sp modelId="{4CCFD624-FEE4-4CEE-9F30-A90179CC6F4A}">
      <dsp:nvSpPr>
        <dsp:cNvPr id="0" name=""/>
        <dsp:cNvSpPr/>
      </dsp:nvSpPr>
      <dsp:spPr>
        <a:xfrm>
          <a:off x="5074415" y="2260237"/>
          <a:ext cx="1267168" cy="799530"/>
        </a:xfrm>
        <a:prstGeom prst="ellipse">
          <a:avLst/>
        </a:prstGeom>
        <a:gradFill rotWithShape="0">
          <a:gsLst>
            <a:gs pos="0">
              <a:srgbClr val="ED7D31">
                <a:hueOff val="-545761"/>
                <a:satOff val="-31473"/>
                <a:lumOff val="3235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545761"/>
                <a:satOff val="-31473"/>
                <a:lumOff val="3235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Ka</a:t>
          </a:r>
          <a:r>
            <a:rPr lang="en-US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nw</a:t>
          </a: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shkëlqim metalik</a:t>
          </a:r>
        </a:p>
      </dsp:txBody>
      <dsp:txXfrm>
        <a:off x="5259987" y="2377325"/>
        <a:ext cx="896024" cy="565354"/>
      </dsp:txXfrm>
    </dsp:sp>
    <dsp:sp modelId="{9ED8FDE8-1094-4ABA-A350-ABDFEA66C0A7}">
      <dsp:nvSpPr>
        <dsp:cNvPr id="0" name=""/>
        <dsp:cNvSpPr/>
      </dsp:nvSpPr>
      <dsp:spPr>
        <a:xfrm rot="3707837">
          <a:off x="4290984" y="2490375"/>
          <a:ext cx="362679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727682"/>
                <a:satOff val="-41964"/>
                <a:lumOff val="4314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>
        <a:off x="4317866" y="2513416"/>
        <a:ext cx="260739" cy="203880"/>
      </dsp:txXfrm>
    </dsp:sp>
    <dsp:sp modelId="{CE6473D0-53B2-4528-B455-B19367194AF8}">
      <dsp:nvSpPr>
        <dsp:cNvPr id="0" name=""/>
        <dsp:cNvSpPr/>
      </dsp:nvSpPr>
      <dsp:spPr>
        <a:xfrm>
          <a:off x="4144062" y="2953319"/>
          <a:ext cx="1399570" cy="799530"/>
        </a:xfrm>
        <a:prstGeom prst="ellipse">
          <a:avLst/>
        </a:prstGeom>
        <a:gradFill rotWithShape="0">
          <a:gsLst>
            <a:gs pos="0">
              <a:srgbClr val="ED7D31">
                <a:hueOff val="-727682"/>
                <a:satOff val="-41964"/>
                <a:lumOff val="4314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727682"/>
                <a:satOff val="-41964"/>
                <a:lumOff val="4314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Në veprim me O</a:t>
          </a:r>
          <a:r>
            <a:rPr lang="sq-AL" sz="1100" kern="1200" baseline="-250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2</a:t>
          </a: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formojnë </a:t>
          </a:r>
          <a:r>
            <a:rPr lang="sq-AL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okside bazike</a:t>
          </a:r>
        </a:p>
      </dsp:txBody>
      <dsp:txXfrm>
        <a:off x="4349024" y="3070407"/>
        <a:ext cx="989646" cy="565354"/>
      </dsp:txXfrm>
    </dsp:sp>
    <dsp:sp modelId="{4C8AC877-AF59-43CE-81CF-118C198B0356}">
      <dsp:nvSpPr>
        <dsp:cNvPr id="0" name=""/>
        <dsp:cNvSpPr/>
      </dsp:nvSpPr>
      <dsp:spPr>
        <a:xfrm rot="6893520">
          <a:off x="3562686" y="2489743"/>
          <a:ext cx="343454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909602"/>
                <a:satOff val="-52455"/>
                <a:lumOff val="5392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3635110" y="2511468"/>
        <a:ext cx="241514" cy="203880"/>
      </dsp:txXfrm>
    </dsp:sp>
    <dsp:sp modelId="{27B58C31-E24A-4272-8A87-D5C5E0956874}">
      <dsp:nvSpPr>
        <dsp:cNvPr id="0" name=""/>
        <dsp:cNvSpPr/>
      </dsp:nvSpPr>
      <dsp:spPr>
        <a:xfrm>
          <a:off x="2816721" y="2944538"/>
          <a:ext cx="1199999" cy="799530"/>
        </a:xfrm>
        <a:prstGeom prst="ellipse">
          <a:avLst/>
        </a:prstGeom>
        <a:gradFill rotWithShape="0">
          <a:gsLst>
            <a:gs pos="0">
              <a:srgbClr val="ED7D31">
                <a:hueOff val="-909602"/>
                <a:satOff val="-52455"/>
                <a:lumOff val="5392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909602"/>
                <a:satOff val="-52455"/>
                <a:lumOff val="5392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Në veprim me ujin formojnë </a:t>
          </a:r>
          <a:r>
            <a:rPr lang="sq-AL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baza të forta</a:t>
          </a:r>
        </a:p>
      </dsp:txBody>
      <dsp:txXfrm>
        <a:off x="2992457" y="3061626"/>
        <a:ext cx="848527" cy="565354"/>
      </dsp:txXfrm>
    </dsp:sp>
    <dsp:sp modelId="{38DCB9FE-7D2B-46E2-BFFB-C37871767E7C}">
      <dsp:nvSpPr>
        <dsp:cNvPr id="0" name=""/>
        <dsp:cNvSpPr/>
      </dsp:nvSpPr>
      <dsp:spPr>
        <a:xfrm rot="9265260">
          <a:off x="3146617" y="2132380"/>
          <a:ext cx="272118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1091522"/>
                <a:satOff val="-62946"/>
                <a:lumOff val="6471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3224252" y="2182717"/>
        <a:ext cx="190483" cy="203880"/>
      </dsp:txXfrm>
    </dsp:sp>
    <dsp:sp modelId="{C04B452C-15CF-4728-ADD9-7D66F404B0E1}">
      <dsp:nvSpPr>
        <dsp:cNvPr id="0" name=""/>
        <dsp:cNvSpPr/>
      </dsp:nvSpPr>
      <dsp:spPr>
        <a:xfrm>
          <a:off x="1877878" y="2262739"/>
          <a:ext cx="1304490" cy="799530"/>
        </a:xfrm>
        <a:prstGeom prst="ellipse">
          <a:avLst/>
        </a:prstGeom>
        <a:gradFill rotWithShape="0">
          <a:gsLst>
            <a:gs pos="0">
              <a:srgbClr val="ED7D31">
                <a:hueOff val="-1091522"/>
                <a:satOff val="-62946"/>
                <a:lumOff val="6471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091522"/>
                <a:satOff val="-62946"/>
                <a:lumOff val="6471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Quhen metale </a:t>
          </a:r>
          <a:r>
            <a:rPr lang="sq-AL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alkaline</a:t>
          </a:r>
        </a:p>
      </dsp:txBody>
      <dsp:txXfrm>
        <a:off x="2068916" y="2379827"/>
        <a:ext cx="922414" cy="565354"/>
      </dsp:txXfrm>
    </dsp:sp>
    <dsp:sp modelId="{C206FC8D-275F-472A-9169-488B2F2B407B}">
      <dsp:nvSpPr>
        <dsp:cNvPr id="0" name=""/>
        <dsp:cNvSpPr/>
      </dsp:nvSpPr>
      <dsp:spPr>
        <a:xfrm rot="11349120">
          <a:off x="3004386" y="1602328"/>
          <a:ext cx="281692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1273443"/>
                <a:satOff val="-73437"/>
                <a:lumOff val="7549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3088356" y="1677009"/>
        <a:ext cx="197184" cy="203880"/>
      </dsp:txXfrm>
    </dsp:sp>
    <dsp:sp modelId="{D09930CA-664B-4E46-9142-6197C0F72A46}">
      <dsp:nvSpPr>
        <dsp:cNvPr id="0" name=""/>
        <dsp:cNvSpPr/>
      </dsp:nvSpPr>
      <dsp:spPr>
        <a:xfrm>
          <a:off x="1705260" y="1236010"/>
          <a:ext cx="1185975" cy="799530"/>
        </a:xfrm>
        <a:prstGeom prst="ellipse">
          <a:avLst/>
        </a:prstGeom>
        <a:gradFill rotWithShape="0">
          <a:gsLst>
            <a:gs pos="0">
              <a:srgbClr val="ED7D31">
                <a:hueOff val="-1273443"/>
                <a:satOff val="-73437"/>
                <a:lumOff val="7549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273443"/>
                <a:satOff val="-73437"/>
                <a:lumOff val="7549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Paraqesin </a:t>
          </a:r>
          <a:r>
            <a:rPr lang="sq-AL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valencën I</a:t>
          </a:r>
        </a:p>
      </dsp:txBody>
      <dsp:txXfrm>
        <a:off x="1878942" y="1353098"/>
        <a:ext cx="838611" cy="565354"/>
      </dsp:txXfrm>
    </dsp:sp>
    <dsp:sp modelId="{FF13640E-6583-438F-888B-ED31CA93D224}">
      <dsp:nvSpPr>
        <dsp:cNvPr id="0" name=""/>
        <dsp:cNvSpPr/>
      </dsp:nvSpPr>
      <dsp:spPr>
        <a:xfrm rot="13357320">
          <a:off x="3203772" y="1129039"/>
          <a:ext cx="390892" cy="3398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rgbClr val="ED7D31">
                <a:hueOff val="-1455363"/>
                <a:satOff val="-83928"/>
                <a:lumOff val="862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10800000">
        <a:off x="3292248" y="1231514"/>
        <a:ext cx="288952" cy="203880"/>
      </dsp:txXfrm>
    </dsp:sp>
    <dsp:sp modelId="{CE4D7CC3-491F-47DD-907A-5275E395D0AB}">
      <dsp:nvSpPr>
        <dsp:cNvPr id="0" name=""/>
        <dsp:cNvSpPr/>
      </dsp:nvSpPr>
      <dsp:spPr>
        <a:xfrm>
          <a:off x="2131933" y="312835"/>
          <a:ext cx="1260276" cy="799530"/>
        </a:xfrm>
        <a:prstGeom prst="ellipse">
          <a:avLst/>
        </a:prstGeom>
        <a:gradFill rotWithShape="0">
          <a:gsLst>
            <a:gs pos="0">
              <a:srgbClr val="ED7D31">
                <a:hueOff val="-1455363"/>
                <a:satOff val="-83928"/>
                <a:lumOff val="8628"/>
                <a:alphaOff val="0"/>
                <a:lumMod val="110000"/>
                <a:satMod val="105000"/>
                <a:tint val="67000"/>
              </a:srgbClr>
            </a:gs>
            <a:gs pos="5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3000"/>
                <a:tint val="73000"/>
              </a:srgbClr>
            </a:gs>
            <a:gs pos="100000">
              <a:srgbClr val="ED7D31">
                <a:hueOff val="-1455363"/>
                <a:satOff val="-83928"/>
                <a:lumOff val="8628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q-AL" sz="1100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Kanë një elekton në shtresën e jashtme</a:t>
          </a:r>
        </a:p>
      </dsp:txBody>
      <dsp:txXfrm>
        <a:off x="2316496" y="429923"/>
        <a:ext cx="891150" cy="5653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</dc:creator>
  <cp:keywords/>
  <dc:description/>
  <cp:lastModifiedBy>Valmira</cp:lastModifiedBy>
  <cp:revision>2</cp:revision>
  <dcterms:created xsi:type="dcterms:W3CDTF">2018-05-22T07:49:00Z</dcterms:created>
  <dcterms:modified xsi:type="dcterms:W3CDTF">2018-05-22T07:49:00Z</dcterms:modified>
</cp:coreProperties>
</file>